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BC" w:rsidRPr="00C779CA" w:rsidRDefault="00DE3FBC" w:rsidP="00DE3FBC">
      <w:pPr>
        <w:jc w:val="center"/>
        <w:rPr>
          <w:b/>
          <w:color w:val="365F91"/>
          <w:w w:val="95"/>
          <w:sz w:val="32"/>
        </w:rPr>
      </w:pPr>
      <w:r w:rsidRPr="00C779CA">
        <w:rPr>
          <w:rFonts w:hint="eastAsia"/>
          <w:b/>
          <w:color w:val="365F91"/>
          <w:w w:val="95"/>
          <w:sz w:val="32"/>
        </w:rPr>
        <w:t>水下机器人（</w:t>
      </w:r>
      <w:proofErr w:type="gramStart"/>
      <w:r w:rsidRPr="00C779CA">
        <w:rPr>
          <w:rFonts w:hint="eastAsia"/>
          <w:b/>
          <w:color w:val="365F91"/>
          <w:w w:val="95"/>
          <w:sz w:val="32"/>
        </w:rPr>
        <w:t>寻球</w:t>
      </w:r>
      <w:r>
        <w:rPr>
          <w:rFonts w:hint="eastAsia"/>
          <w:b/>
          <w:color w:val="365F91"/>
          <w:w w:val="95"/>
          <w:sz w:val="32"/>
        </w:rPr>
        <w:t>机器人</w:t>
      </w:r>
      <w:proofErr w:type="gramEnd"/>
      <w:r w:rsidRPr="00C779CA">
        <w:rPr>
          <w:rFonts w:hint="eastAsia"/>
          <w:b/>
          <w:color w:val="365F91"/>
          <w:w w:val="95"/>
          <w:sz w:val="32"/>
        </w:rPr>
        <w:t>）评分细则</w:t>
      </w:r>
    </w:p>
    <w:p w:rsidR="00DE3FBC" w:rsidRPr="00AF0AEC" w:rsidRDefault="00DE3FBC" w:rsidP="00DE3FBC">
      <w:pPr>
        <w:widowControl/>
        <w:spacing w:after="120" w:line="360" w:lineRule="atLeast"/>
        <w:rPr>
          <w:b/>
          <w:bCs/>
          <w:color w:val="000000"/>
          <w:sz w:val="24"/>
          <w:szCs w:val="24"/>
        </w:rPr>
      </w:pPr>
      <w:r w:rsidRPr="00AF0AEC">
        <w:rPr>
          <w:rFonts w:hint="eastAsia"/>
          <w:b/>
          <w:bCs/>
          <w:color w:val="000000"/>
          <w:sz w:val="24"/>
          <w:szCs w:val="24"/>
        </w:rPr>
        <w:t>一、比赛要求</w:t>
      </w:r>
    </w:p>
    <w:p w:rsidR="00DE3FBC" w:rsidRPr="00D14ACB" w:rsidRDefault="00DE3FBC" w:rsidP="00DE3FBC">
      <w:pPr>
        <w:widowControl/>
        <w:spacing w:after="120" w:line="360" w:lineRule="atLeast"/>
        <w:ind w:firstLine="440"/>
        <w:rPr>
          <w:color w:val="040404"/>
          <w:sz w:val="24"/>
          <w:szCs w:val="24"/>
        </w:rPr>
      </w:pPr>
      <w:r w:rsidRPr="007D1395">
        <w:rPr>
          <w:rFonts w:hint="eastAsia"/>
          <w:bCs/>
          <w:color w:val="000000"/>
          <w:sz w:val="24"/>
          <w:szCs w:val="24"/>
        </w:rPr>
        <w:t>要求在水下航行，自动（遥控无效）寻找红色浮球。在水下</w:t>
      </w:r>
      <w:r w:rsidRPr="007D1395">
        <w:rPr>
          <w:rFonts w:hint="eastAsia"/>
          <w:bCs/>
          <w:color w:val="000000"/>
          <w:sz w:val="24"/>
          <w:szCs w:val="24"/>
        </w:rPr>
        <w:t>0</w:t>
      </w:r>
      <w:r w:rsidRPr="007D1395">
        <w:rPr>
          <w:bCs/>
          <w:color w:val="000000"/>
          <w:sz w:val="24"/>
          <w:szCs w:val="24"/>
        </w:rPr>
        <w:t>.5</w:t>
      </w:r>
      <w:r w:rsidRPr="007D1395">
        <w:rPr>
          <w:rFonts w:hint="eastAsia"/>
          <w:bCs/>
          <w:color w:val="000000"/>
          <w:sz w:val="24"/>
          <w:szCs w:val="24"/>
        </w:rPr>
        <w:t>米深度有两个浮球，浮球直径不小于</w:t>
      </w:r>
      <w:r w:rsidRPr="007D1395">
        <w:rPr>
          <w:bCs/>
          <w:color w:val="000000"/>
          <w:sz w:val="24"/>
          <w:szCs w:val="24"/>
        </w:rPr>
        <w:t>0.10</w:t>
      </w:r>
      <w:r w:rsidRPr="007D1395">
        <w:rPr>
          <w:rFonts w:hint="eastAsia"/>
          <w:bCs/>
          <w:color w:val="000000"/>
          <w:sz w:val="24"/>
          <w:szCs w:val="24"/>
        </w:rPr>
        <w:t>米，一个为红色，一个为绿色，两者相距</w:t>
      </w:r>
      <w:r w:rsidRPr="007D1395">
        <w:rPr>
          <w:rFonts w:hint="eastAsia"/>
          <w:bCs/>
          <w:color w:val="000000"/>
          <w:sz w:val="24"/>
          <w:szCs w:val="24"/>
        </w:rPr>
        <w:t>2</w:t>
      </w:r>
      <w:r w:rsidRPr="007D1395">
        <w:rPr>
          <w:rFonts w:hint="eastAsia"/>
          <w:bCs/>
          <w:color w:val="000000"/>
          <w:sz w:val="24"/>
          <w:szCs w:val="24"/>
        </w:rPr>
        <w:t>米，如下图</w:t>
      </w:r>
      <w:r w:rsidRPr="007D1395">
        <w:rPr>
          <w:bCs/>
          <w:color w:val="000000"/>
          <w:sz w:val="24"/>
          <w:szCs w:val="24"/>
        </w:rPr>
        <w:t>所示</w:t>
      </w:r>
      <w:r w:rsidRPr="007D1395">
        <w:rPr>
          <w:rFonts w:hint="eastAsia"/>
          <w:bCs/>
          <w:color w:val="000000"/>
          <w:sz w:val="24"/>
          <w:szCs w:val="24"/>
        </w:rPr>
        <w:t>。机器人起点距两浮球连线中点相距</w:t>
      </w:r>
      <w:r w:rsidRPr="007D1395">
        <w:rPr>
          <w:rFonts w:hint="eastAsia"/>
          <w:bCs/>
          <w:color w:val="000000"/>
          <w:sz w:val="24"/>
          <w:szCs w:val="24"/>
        </w:rPr>
        <w:t>3</w:t>
      </w:r>
      <w:r w:rsidRPr="007D1395">
        <w:rPr>
          <w:rFonts w:hint="eastAsia"/>
          <w:bCs/>
          <w:color w:val="000000"/>
          <w:sz w:val="24"/>
          <w:szCs w:val="24"/>
        </w:rPr>
        <w:t>米，从水面入水，应背对浮球启动，触碰到红色浮球</w:t>
      </w:r>
      <w:proofErr w:type="gramStart"/>
      <w:r w:rsidRPr="007D1395">
        <w:rPr>
          <w:rFonts w:hint="eastAsia"/>
          <w:bCs/>
          <w:color w:val="000000"/>
          <w:sz w:val="24"/>
          <w:szCs w:val="24"/>
        </w:rPr>
        <w:t>表示寻球成功</w:t>
      </w:r>
      <w:proofErr w:type="gramEnd"/>
      <w:r w:rsidRPr="007D1395">
        <w:rPr>
          <w:rFonts w:hint="eastAsia"/>
          <w:bCs/>
          <w:color w:val="000000"/>
          <w:sz w:val="24"/>
          <w:szCs w:val="24"/>
        </w:rPr>
        <w:t>，用时少者胜出。</w:t>
      </w:r>
    </w:p>
    <w:p w:rsidR="00DE3FBC" w:rsidRDefault="00DE3FBC" w:rsidP="00DE3FBC">
      <w:pPr>
        <w:spacing w:line="360" w:lineRule="auto"/>
        <w:ind w:firstLineChars="200" w:firstLine="480"/>
        <w:rPr>
          <w:sz w:val="24"/>
          <w:szCs w:val="24"/>
        </w:rPr>
      </w:pPr>
      <w:r w:rsidRPr="00D14ACB">
        <w:rPr>
          <w:rFonts w:hint="eastAsia"/>
          <w:sz w:val="24"/>
          <w:szCs w:val="24"/>
        </w:rPr>
        <w:t xml:space="preserve">               </w:t>
      </w:r>
      <w:r w:rsidRPr="00D14ACB">
        <w:rPr>
          <w:noProof/>
          <w:sz w:val="24"/>
          <w:szCs w:val="24"/>
        </w:rPr>
        <w:drawing>
          <wp:inline distT="0" distB="0" distL="114300" distR="114300" wp14:anchorId="0E64C013" wp14:editId="4A29591E">
            <wp:extent cx="2790190" cy="1390650"/>
            <wp:effectExtent l="0" t="0" r="10160" b="0"/>
            <wp:docPr id="176" name="图片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E3FBC" w:rsidRPr="00AF0AEC" w:rsidRDefault="00DE3FBC" w:rsidP="00DE3FBC">
      <w:pPr>
        <w:widowControl/>
        <w:spacing w:after="120" w:line="360" w:lineRule="atLeast"/>
        <w:rPr>
          <w:b/>
          <w:bCs/>
          <w:color w:val="000000"/>
          <w:sz w:val="24"/>
          <w:szCs w:val="24"/>
        </w:rPr>
      </w:pPr>
      <w:r w:rsidRPr="00AF0AEC">
        <w:rPr>
          <w:rFonts w:hint="eastAsia"/>
          <w:b/>
          <w:bCs/>
          <w:color w:val="000000"/>
          <w:sz w:val="24"/>
          <w:szCs w:val="24"/>
        </w:rPr>
        <w:t>二、计分组成</w:t>
      </w:r>
    </w:p>
    <w:tbl>
      <w:tblPr>
        <w:tblStyle w:val="a5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DE3FBC" w:rsidRPr="00D14ACB" w:rsidTr="00E113A7">
        <w:trPr>
          <w:jc w:val="center"/>
        </w:trPr>
        <w:tc>
          <w:tcPr>
            <w:tcW w:w="1704" w:type="dxa"/>
          </w:tcPr>
          <w:p w:rsidR="00DE3FBC" w:rsidRPr="00D14ACB" w:rsidRDefault="00DE3FBC" w:rsidP="00E113A7">
            <w:pPr>
              <w:tabs>
                <w:tab w:val="left" w:pos="10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14ACB">
              <w:rPr>
                <w:rFonts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1704" w:type="dxa"/>
          </w:tcPr>
          <w:p w:rsidR="00DE3FBC" w:rsidRPr="00D14ACB" w:rsidRDefault="00DE3FBC" w:rsidP="00E113A7">
            <w:pPr>
              <w:tabs>
                <w:tab w:val="left" w:pos="10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14ACB">
              <w:rPr>
                <w:rFonts w:hint="eastAsia"/>
                <w:sz w:val="24"/>
                <w:szCs w:val="24"/>
              </w:rPr>
              <w:t>展示评分</w:t>
            </w:r>
          </w:p>
        </w:tc>
        <w:tc>
          <w:tcPr>
            <w:tcW w:w="1704" w:type="dxa"/>
          </w:tcPr>
          <w:p w:rsidR="00DE3FBC" w:rsidRPr="00D14ACB" w:rsidRDefault="00DE3FBC" w:rsidP="00E113A7">
            <w:pPr>
              <w:tabs>
                <w:tab w:val="left" w:pos="10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14ACB">
              <w:rPr>
                <w:rFonts w:hint="eastAsia"/>
                <w:sz w:val="24"/>
                <w:szCs w:val="24"/>
              </w:rPr>
              <w:t>答辩评分</w:t>
            </w:r>
          </w:p>
        </w:tc>
        <w:tc>
          <w:tcPr>
            <w:tcW w:w="1705" w:type="dxa"/>
          </w:tcPr>
          <w:p w:rsidR="00DE3FBC" w:rsidRPr="00D14ACB" w:rsidRDefault="00DE3FBC" w:rsidP="00E113A7">
            <w:pPr>
              <w:tabs>
                <w:tab w:val="left" w:pos="10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14ACB">
              <w:rPr>
                <w:rFonts w:hint="eastAsia"/>
                <w:sz w:val="24"/>
                <w:szCs w:val="24"/>
              </w:rPr>
              <w:t>实物比赛</w:t>
            </w:r>
          </w:p>
        </w:tc>
        <w:tc>
          <w:tcPr>
            <w:tcW w:w="1705" w:type="dxa"/>
          </w:tcPr>
          <w:p w:rsidR="00DE3FBC" w:rsidRPr="00D14ACB" w:rsidRDefault="00DE3FBC" w:rsidP="00E113A7">
            <w:pPr>
              <w:tabs>
                <w:tab w:val="left" w:pos="10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14ACB">
              <w:rPr>
                <w:rFonts w:hint="eastAsia"/>
                <w:sz w:val="24"/>
                <w:szCs w:val="24"/>
              </w:rPr>
              <w:t>附加分</w:t>
            </w:r>
          </w:p>
        </w:tc>
      </w:tr>
      <w:tr w:rsidR="00DE3FBC" w:rsidRPr="00D14ACB" w:rsidTr="00E113A7">
        <w:trPr>
          <w:jc w:val="center"/>
        </w:trPr>
        <w:tc>
          <w:tcPr>
            <w:tcW w:w="1704" w:type="dxa"/>
          </w:tcPr>
          <w:p w:rsidR="00DE3FBC" w:rsidRPr="00D14ACB" w:rsidRDefault="00DE3FBC" w:rsidP="00E113A7">
            <w:pPr>
              <w:tabs>
                <w:tab w:val="left" w:pos="10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14ACB">
              <w:rPr>
                <w:rFonts w:hint="eastAsia"/>
                <w:b/>
                <w:bCs/>
                <w:sz w:val="24"/>
                <w:szCs w:val="24"/>
              </w:rPr>
              <w:t>分数</w:t>
            </w:r>
          </w:p>
        </w:tc>
        <w:tc>
          <w:tcPr>
            <w:tcW w:w="1704" w:type="dxa"/>
          </w:tcPr>
          <w:p w:rsidR="00DE3FBC" w:rsidRPr="00D14ACB" w:rsidRDefault="00DE3FBC" w:rsidP="00E113A7">
            <w:pPr>
              <w:tabs>
                <w:tab w:val="left" w:pos="10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14ACB">
              <w:rPr>
                <w:rFonts w:hint="eastAsia"/>
                <w:sz w:val="24"/>
                <w:szCs w:val="24"/>
              </w:rPr>
              <w:t>10</w:t>
            </w:r>
            <w:r w:rsidRPr="00D14ACB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704" w:type="dxa"/>
          </w:tcPr>
          <w:p w:rsidR="00DE3FBC" w:rsidRPr="00D14ACB" w:rsidRDefault="00DE3FBC" w:rsidP="00E113A7">
            <w:pPr>
              <w:tabs>
                <w:tab w:val="left" w:pos="10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14ACB">
              <w:rPr>
                <w:rFonts w:hint="eastAsia"/>
                <w:sz w:val="24"/>
                <w:szCs w:val="24"/>
              </w:rPr>
              <w:t>10</w:t>
            </w:r>
            <w:r w:rsidRPr="00D14ACB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705" w:type="dxa"/>
          </w:tcPr>
          <w:p w:rsidR="00DE3FBC" w:rsidRPr="00D14ACB" w:rsidRDefault="00DE3FBC" w:rsidP="00E113A7">
            <w:pPr>
              <w:tabs>
                <w:tab w:val="left" w:pos="10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14ACB">
              <w:rPr>
                <w:rFonts w:hint="eastAsia"/>
                <w:sz w:val="24"/>
                <w:szCs w:val="24"/>
              </w:rPr>
              <w:t>80</w:t>
            </w:r>
            <w:r w:rsidRPr="00D14ACB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705" w:type="dxa"/>
          </w:tcPr>
          <w:p w:rsidR="00DE3FBC" w:rsidRPr="00D14ACB" w:rsidRDefault="00DE3FBC" w:rsidP="00E113A7">
            <w:pPr>
              <w:tabs>
                <w:tab w:val="left" w:pos="10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14ACB">
              <w:rPr>
                <w:rFonts w:hint="eastAsia"/>
                <w:sz w:val="24"/>
                <w:szCs w:val="24"/>
              </w:rPr>
              <w:t>10</w:t>
            </w:r>
            <w:r w:rsidRPr="00D14ACB">
              <w:rPr>
                <w:rFonts w:hint="eastAsia"/>
                <w:sz w:val="24"/>
                <w:szCs w:val="24"/>
              </w:rPr>
              <w:t>分</w:t>
            </w:r>
          </w:p>
        </w:tc>
      </w:tr>
    </w:tbl>
    <w:p w:rsidR="00DE3FBC" w:rsidRPr="00AF0AEC" w:rsidRDefault="00DE3FBC" w:rsidP="00DE3FBC">
      <w:pPr>
        <w:widowControl/>
        <w:spacing w:after="120" w:line="360" w:lineRule="atLeast"/>
        <w:rPr>
          <w:b/>
          <w:bCs/>
          <w:color w:val="000000"/>
          <w:sz w:val="24"/>
          <w:szCs w:val="24"/>
        </w:rPr>
      </w:pPr>
      <w:r w:rsidRPr="00AF0AEC">
        <w:rPr>
          <w:rFonts w:hint="eastAsia"/>
          <w:b/>
          <w:bCs/>
          <w:color w:val="000000"/>
          <w:sz w:val="24"/>
          <w:szCs w:val="24"/>
        </w:rPr>
        <w:t>三、实物比赛计分规则（</w:t>
      </w:r>
      <w:r w:rsidRPr="00AF0AEC">
        <w:rPr>
          <w:rFonts w:hint="eastAsia"/>
          <w:b/>
          <w:bCs/>
          <w:color w:val="000000"/>
          <w:sz w:val="24"/>
          <w:szCs w:val="24"/>
        </w:rPr>
        <w:t>100</w:t>
      </w:r>
      <w:r w:rsidRPr="00AF0AEC">
        <w:rPr>
          <w:rFonts w:hint="eastAsia"/>
          <w:b/>
          <w:bCs/>
          <w:color w:val="000000"/>
          <w:sz w:val="24"/>
          <w:szCs w:val="24"/>
        </w:rPr>
        <w:t>分</w:t>
      </w:r>
      <w:r w:rsidRPr="00AF0AEC">
        <w:rPr>
          <w:rFonts w:hint="eastAsia"/>
          <w:b/>
          <w:bCs/>
          <w:color w:val="000000"/>
          <w:sz w:val="24"/>
          <w:szCs w:val="24"/>
        </w:rPr>
        <w:t>x0.8</w:t>
      </w:r>
      <w:r w:rsidRPr="00AF0AEC">
        <w:rPr>
          <w:rFonts w:hint="eastAsia"/>
          <w:b/>
          <w:bCs/>
          <w:color w:val="000000"/>
          <w:sz w:val="24"/>
          <w:szCs w:val="24"/>
        </w:rPr>
        <w:t>）</w:t>
      </w:r>
    </w:p>
    <w:p w:rsidR="00DE3FBC" w:rsidRDefault="00DE3FBC" w:rsidP="00DE3FBC">
      <w:pPr>
        <w:ind w:firstLine="440"/>
        <w:rPr>
          <w:rFonts w:ascii="Calibri"/>
          <w:b/>
          <w:w w:val="95"/>
          <w:sz w:val="24"/>
          <w:szCs w:val="24"/>
        </w:rPr>
      </w:pPr>
      <w:r w:rsidRPr="00D14ACB">
        <w:rPr>
          <w:rFonts w:ascii="Calibri" w:hint="eastAsia"/>
          <w:b/>
          <w:w w:val="95"/>
          <w:sz w:val="24"/>
          <w:szCs w:val="24"/>
        </w:rPr>
        <w:t>1.</w:t>
      </w:r>
      <w:r>
        <w:rPr>
          <w:rFonts w:ascii="Calibri" w:hint="eastAsia"/>
          <w:b/>
          <w:w w:val="95"/>
          <w:sz w:val="24"/>
          <w:szCs w:val="24"/>
        </w:rPr>
        <w:t xml:space="preserve"> </w:t>
      </w:r>
      <w:r w:rsidRPr="00D14ACB">
        <w:rPr>
          <w:rFonts w:ascii="Calibri" w:hint="eastAsia"/>
          <w:b/>
          <w:w w:val="95"/>
          <w:sz w:val="24"/>
          <w:szCs w:val="24"/>
        </w:rPr>
        <w:t>实物制作程度（</w:t>
      </w:r>
      <w:r w:rsidRPr="00D14ACB">
        <w:rPr>
          <w:rFonts w:ascii="Calibri" w:hint="eastAsia"/>
          <w:b/>
          <w:w w:val="95"/>
          <w:sz w:val="24"/>
          <w:szCs w:val="24"/>
        </w:rPr>
        <w:t>30</w:t>
      </w:r>
      <w:r w:rsidRPr="00D14ACB">
        <w:rPr>
          <w:rFonts w:ascii="Calibri" w:hint="eastAsia"/>
          <w:b/>
          <w:w w:val="95"/>
          <w:sz w:val="24"/>
          <w:szCs w:val="24"/>
        </w:rPr>
        <w:t>分）</w:t>
      </w:r>
    </w:p>
    <w:p w:rsidR="00DE3FBC" w:rsidRPr="007D1395" w:rsidRDefault="00DE3FBC" w:rsidP="00DE3FBC">
      <w:pPr>
        <w:widowControl/>
        <w:spacing w:after="120" w:line="360" w:lineRule="atLeast"/>
        <w:ind w:firstLine="440"/>
        <w:rPr>
          <w:bCs/>
          <w:color w:val="000000"/>
          <w:sz w:val="24"/>
          <w:szCs w:val="24"/>
        </w:rPr>
      </w:pPr>
      <w:r w:rsidRPr="007D1395">
        <w:rPr>
          <w:rFonts w:hint="eastAsia"/>
          <w:bCs/>
          <w:color w:val="000000"/>
          <w:sz w:val="24"/>
          <w:szCs w:val="24"/>
        </w:rPr>
        <w:t>1.1.</w:t>
      </w:r>
      <w:r w:rsidRPr="007D1395">
        <w:rPr>
          <w:rFonts w:hint="eastAsia"/>
          <w:bCs/>
          <w:color w:val="000000"/>
          <w:sz w:val="24"/>
          <w:szCs w:val="24"/>
        </w:rPr>
        <w:t>若机器人能正常下水运行，即能流畅完成前进后退、上浮下潜、转弯等动作，且密封性能良好，无漏水情况，无侧翻等现象，根据模型精细程度，则相应给</w:t>
      </w:r>
      <w:r w:rsidRPr="007D1395">
        <w:rPr>
          <w:rFonts w:hint="eastAsia"/>
          <w:bCs/>
          <w:color w:val="000000"/>
          <w:sz w:val="24"/>
          <w:szCs w:val="24"/>
        </w:rPr>
        <w:t>25-30</w:t>
      </w:r>
      <w:r w:rsidRPr="007D1395">
        <w:rPr>
          <w:rFonts w:hint="eastAsia"/>
          <w:bCs/>
          <w:color w:val="000000"/>
          <w:sz w:val="24"/>
          <w:szCs w:val="24"/>
        </w:rPr>
        <w:t>分。</w:t>
      </w:r>
    </w:p>
    <w:p w:rsidR="00DE3FBC" w:rsidRPr="007D1395" w:rsidRDefault="00DE3FBC" w:rsidP="00DE3FBC">
      <w:pPr>
        <w:widowControl/>
        <w:spacing w:after="120" w:line="360" w:lineRule="atLeast"/>
        <w:ind w:firstLine="440"/>
        <w:rPr>
          <w:bCs/>
          <w:color w:val="000000"/>
          <w:sz w:val="24"/>
          <w:szCs w:val="24"/>
        </w:rPr>
      </w:pPr>
      <w:r w:rsidRPr="007D1395">
        <w:rPr>
          <w:rFonts w:hint="eastAsia"/>
          <w:bCs/>
          <w:color w:val="000000"/>
          <w:sz w:val="24"/>
          <w:szCs w:val="24"/>
        </w:rPr>
        <w:t>1.2.</w:t>
      </w:r>
      <w:r w:rsidRPr="007D1395">
        <w:rPr>
          <w:rFonts w:hint="eastAsia"/>
          <w:bCs/>
          <w:color w:val="000000"/>
          <w:sz w:val="24"/>
          <w:szCs w:val="24"/>
        </w:rPr>
        <w:t>若出现以下情况中的一种，则给</w:t>
      </w:r>
      <w:r w:rsidRPr="007D1395">
        <w:rPr>
          <w:rFonts w:hint="eastAsia"/>
          <w:bCs/>
          <w:color w:val="000000"/>
          <w:sz w:val="24"/>
          <w:szCs w:val="24"/>
        </w:rPr>
        <w:t>20-25</w:t>
      </w:r>
      <w:r w:rsidRPr="007D1395">
        <w:rPr>
          <w:rFonts w:hint="eastAsia"/>
          <w:bCs/>
          <w:color w:val="000000"/>
          <w:sz w:val="24"/>
          <w:szCs w:val="24"/>
        </w:rPr>
        <w:t>分，出现两种给</w:t>
      </w:r>
      <w:r w:rsidRPr="007D1395">
        <w:rPr>
          <w:rFonts w:hint="eastAsia"/>
          <w:bCs/>
          <w:color w:val="000000"/>
          <w:sz w:val="24"/>
          <w:szCs w:val="24"/>
        </w:rPr>
        <w:t>15-20</w:t>
      </w:r>
      <w:r w:rsidRPr="007D1395">
        <w:rPr>
          <w:rFonts w:hint="eastAsia"/>
          <w:bCs/>
          <w:color w:val="000000"/>
          <w:sz w:val="24"/>
          <w:szCs w:val="24"/>
        </w:rPr>
        <w:t>分：</w:t>
      </w:r>
    </w:p>
    <w:p w:rsidR="00DE3FBC" w:rsidRPr="007D1395" w:rsidRDefault="00DE3FBC" w:rsidP="00DE3FBC">
      <w:pPr>
        <w:widowControl/>
        <w:spacing w:after="120" w:line="360" w:lineRule="atLeast"/>
        <w:ind w:firstLine="440"/>
        <w:rPr>
          <w:bCs/>
          <w:color w:val="000000"/>
          <w:sz w:val="24"/>
          <w:szCs w:val="24"/>
        </w:rPr>
      </w:pPr>
      <w:r w:rsidRPr="007D1395">
        <w:rPr>
          <w:rFonts w:hint="eastAsia"/>
          <w:bCs/>
          <w:color w:val="000000"/>
          <w:sz w:val="24"/>
          <w:szCs w:val="24"/>
        </w:rPr>
        <w:t xml:space="preserve">(1) </w:t>
      </w:r>
      <w:r w:rsidRPr="007D1395">
        <w:rPr>
          <w:rFonts w:hint="eastAsia"/>
          <w:bCs/>
          <w:color w:val="000000"/>
          <w:sz w:val="24"/>
          <w:szCs w:val="24"/>
        </w:rPr>
        <w:t>机器人在水下运动不流畅（运动时断时续），无法完成某些运动（如无法上浮只能下潜）等；</w:t>
      </w:r>
    </w:p>
    <w:p w:rsidR="00DE3FBC" w:rsidRPr="007D1395" w:rsidRDefault="00DE3FBC" w:rsidP="00DE3FBC">
      <w:pPr>
        <w:widowControl/>
        <w:spacing w:after="120" w:line="360" w:lineRule="atLeast"/>
        <w:ind w:firstLine="440"/>
        <w:rPr>
          <w:bCs/>
          <w:color w:val="000000"/>
          <w:sz w:val="24"/>
          <w:szCs w:val="24"/>
        </w:rPr>
      </w:pPr>
      <w:r w:rsidRPr="007D1395">
        <w:rPr>
          <w:rFonts w:hint="eastAsia"/>
          <w:bCs/>
          <w:color w:val="000000"/>
          <w:sz w:val="24"/>
          <w:szCs w:val="24"/>
        </w:rPr>
        <w:t xml:space="preserve">(2) </w:t>
      </w:r>
      <w:r w:rsidRPr="007D1395">
        <w:rPr>
          <w:rFonts w:hint="eastAsia"/>
          <w:bCs/>
          <w:color w:val="000000"/>
          <w:sz w:val="24"/>
          <w:szCs w:val="24"/>
        </w:rPr>
        <w:t>机器人密封性能不好，出现轻微漏水情况；</w:t>
      </w:r>
    </w:p>
    <w:p w:rsidR="00DE3FBC" w:rsidRPr="007D1395" w:rsidRDefault="00DE3FBC" w:rsidP="00DE3FBC">
      <w:pPr>
        <w:widowControl/>
        <w:spacing w:after="120" w:line="360" w:lineRule="atLeast"/>
        <w:ind w:firstLine="440"/>
        <w:rPr>
          <w:bCs/>
          <w:color w:val="000000"/>
          <w:sz w:val="24"/>
          <w:szCs w:val="24"/>
        </w:rPr>
      </w:pPr>
      <w:r w:rsidRPr="007D1395">
        <w:rPr>
          <w:rFonts w:hint="eastAsia"/>
          <w:bCs/>
          <w:color w:val="000000"/>
          <w:sz w:val="24"/>
          <w:szCs w:val="24"/>
        </w:rPr>
        <w:t xml:space="preserve">(3) </w:t>
      </w:r>
      <w:r w:rsidRPr="007D1395">
        <w:rPr>
          <w:rFonts w:hint="eastAsia"/>
          <w:bCs/>
          <w:color w:val="000000"/>
          <w:sz w:val="24"/>
          <w:szCs w:val="24"/>
        </w:rPr>
        <w:t>机器人制作粗糙，在水中会出现侧翻或重心不稳等情况；</w:t>
      </w:r>
    </w:p>
    <w:p w:rsidR="00DE3FBC" w:rsidRPr="00DE3FBC" w:rsidRDefault="00DE3FBC" w:rsidP="00DE3FBC">
      <w:pPr>
        <w:widowControl/>
        <w:spacing w:after="120" w:line="360" w:lineRule="atLeast"/>
        <w:ind w:firstLine="440"/>
        <w:rPr>
          <w:color w:val="040404"/>
          <w:sz w:val="24"/>
          <w:szCs w:val="24"/>
        </w:rPr>
      </w:pPr>
      <w:r w:rsidRPr="007D1395">
        <w:rPr>
          <w:rFonts w:hint="eastAsia"/>
          <w:bCs/>
          <w:color w:val="000000"/>
          <w:sz w:val="24"/>
          <w:szCs w:val="24"/>
        </w:rPr>
        <w:t>1.3.</w:t>
      </w:r>
      <w:r w:rsidRPr="007D1395">
        <w:rPr>
          <w:rFonts w:hint="eastAsia"/>
          <w:bCs/>
          <w:color w:val="000000"/>
          <w:sz w:val="24"/>
          <w:szCs w:val="24"/>
        </w:rPr>
        <w:t>机器人未制作完成，无法下水试验的不给分。</w:t>
      </w:r>
      <w:bookmarkStart w:id="0" w:name="_GoBack"/>
      <w:bookmarkEnd w:id="0"/>
    </w:p>
    <w:p w:rsidR="00DE3FBC" w:rsidRPr="00D14ACB" w:rsidRDefault="00DE3FBC" w:rsidP="00DE3FBC">
      <w:pPr>
        <w:ind w:firstLine="440"/>
        <w:rPr>
          <w:rFonts w:ascii="Calibri"/>
          <w:b/>
          <w:w w:val="95"/>
          <w:sz w:val="24"/>
          <w:szCs w:val="24"/>
        </w:rPr>
      </w:pPr>
      <w:r w:rsidRPr="00D14ACB">
        <w:rPr>
          <w:rFonts w:ascii="Calibri" w:hint="eastAsia"/>
          <w:b/>
          <w:w w:val="95"/>
          <w:sz w:val="24"/>
          <w:szCs w:val="24"/>
        </w:rPr>
        <w:t>2.</w:t>
      </w:r>
      <w:r>
        <w:rPr>
          <w:rFonts w:ascii="Calibri" w:hint="eastAsia"/>
          <w:b/>
          <w:w w:val="95"/>
          <w:sz w:val="24"/>
          <w:szCs w:val="24"/>
        </w:rPr>
        <w:t xml:space="preserve"> </w:t>
      </w:r>
      <w:r w:rsidRPr="00D14ACB">
        <w:rPr>
          <w:rFonts w:ascii="Calibri" w:hint="eastAsia"/>
          <w:b/>
          <w:w w:val="95"/>
          <w:sz w:val="24"/>
          <w:szCs w:val="24"/>
        </w:rPr>
        <w:t>能否正确击中红球（</w:t>
      </w:r>
      <w:r w:rsidRPr="00D14ACB">
        <w:rPr>
          <w:rFonts w:ascii="Calibri" w:hint="eastAsia"/>
          <w:b/>
          <w:w w:val="95"/>
          <w:sz w:val="24"/>
          <w:szCs w:val="24"/>
        </w:rPr>
        <w:t>30</w:t>
      </w:r>
      <w:r w:rsidRPr="00D14ACB">
        <w:rPr>
          <w:rFonts w:ascii="Calibri" w:hint="eastAsia"/>
          <w:b/>
          <w:w w:val="95"/>
          <w:sz w:val="24"/>
          <w:szCs w:val="24"/>
        </w:rPr>
        <w:t>分）</w:t>
      </w:r>
    </w:p>
    <w:p w:rsidR="00DE3FBC" w:rsidRPr="007D1395" w:rsidRDefault="00DE3FBC" w:rsidP="00DE3FBC">
      <w:pPr>
        <w:widowControl/>
        <w:spacing w:after="120" w:line="360" w:lineRule="atLeast"/>
        <w:ind w:firstLine="440"/>
        <w:rPr>
          <w:bCs/>
          <w:color w:val="000000"/>
          <w:sz w:val="24"/>
          <w:szCs w:val="24"/>
        </w:rPr>
      </w:pPr>
      <w:r w:rsidRPr="007D1395">
        <w:rPr>
          <w:rFonts w:hint="eastAsia"/>
          <w:bCs/>
          <w:color w:val="000000"/>
          <w:sz w:val="24"/>
          <w:szCs w:val="24"/>
        </w:rPr>
        <w:t>2.1.</w:t>
      </w:r>
      <w:r w:rsidRPr="007D1395">
        <w:rPr>
          <w:rFonts w:hint="eastAsia"/>
          <w:bCs/>
          <w:color w:val="000000"/>
          <w:sz w:val="24"/>
          <w:szCs w:val="24"/>
        </w:rPr>
        <w:t>若机器人能头部正对着红球触碰（即触碰球的中心），则根据效果，相应给</w:t>
      </w:r>
      <w:r w:rsidRPr="007D1395">
        <w:rPr>
          <w:rFonts w:hint="eastAsia"/>
          <w:bCs/>
          <w:color w:val="000000"/>
          <w:sz w:val="24"/>
          <w:szCs w:val="24"/>
        </w:rPr>
        <w:t>25-30</w:t>
      </w:r>
      <w:r w:rsidRPr="007D1395">
        <w:rPr>
          <w:rFonts w:hint="eastAsia"/>
          <w:bCs/>
          <w:color w:val="000000"/>
          <w:sz w:val="24"/>
          <w:szCs w:val="24"/>
        </w:rPr>
        <w:t>分。</w:t>
      </w:r>
    </w:p>
    <w:p w:rsidR="00DE3FBC" w:rsidRPr="007D1395" w:rsidRDefault="00DE3FBC" w:rsidP="00DE3FBC">
      <w:pPr>
        <w:widowControl/>
        <w:spacing w:after="120" w:line="360" w:lineRule="atLeast"/>
        <w:ind w:firstLine="440"/>
        <w:rPr>
          <w:bCs/>
          <w:color w:val="000000"/>
          <w:sz w:val="24"/>
          <w:szCs w:val="24"/>
        </w:rPr>
      </w:pPr>
      <w:r w:rsidRPr="007D1395">
        <w:rPr>
          <w:rFonts w:hint="eastAsia"/>
          <w:bCs/>
          <w:color w:val="000000"/>
          <w:sz w:val="24"/>
          <w:szCs w:val="24"/>
        </w:rPr>
        <w:t>2.2.</w:t>
      </w:r>
      <w:r w:rsidRPr="007D1395">
        <w:rPr>
          <w:rFonts w:hint="eastAsia"/>
          <w:bCs/>
          <w:color w:val="000000"/>
          <w:sz w:val="24"/>
          <w:szCs w:val="24"/>
        </w:rPr>
        <w:t>若机器人能头部正对着红球触碰，但只能触碰到球的侧边（非中心点），则根据效果，相应给分</w:t>
      </w:r>
      <w:r w:rsidRPr="007D1395">
        <w:rPr>
          <w:rFonts w:hint="eastAsia"/>
          <w:bCs/>
          <w:color w:val="000000"/>
          <w:sz w:val="24"/>
          <w:szCs w:val="24"/>
        </w:rPr>
        <w:t>20-25</w:t>
      </w:r>
      <w:r w:rsidRPr="007D1395">
        <w:rPr>
          <w:rFonts w:hint="eastAsia"/>
          <w:bCs/>
          <w:color w:val="000000"/>
          <w:sz w:val="24"/>
          <w:szCs w:val="24"/>
        </w:rPr>
        <w:t>分。</w:t>
      </w:r>
    </w:p>
    <w:p w:rsidR="00DE3FBC" w:rsidRPr="007D1395" w:rsidRDefault="00DE3FBC" w:rsidP="00DE3FBC">
      <w:pPr>
        <w:widowControl/>
        <w:spacing w:after="120" w:line="360" w:lineRule="atLeast"/>
        <w:ind w:firstLine="440"/>
        <w:rPr>
          <w:bCs/>
          <w:color w:val="000000"/>
          <w:sz w:val="24"/>
          <w:szCs w:val="24"/>
        </w:rPr>
      </w:pPr>
      <w:r w:rsidRPr="007D1395">
        <w:rPr>
          <w:rFonts w:hint="eastAsia"/>
          <w:bCs/>
          <w:color w:val="000000"/>
          <w:sz w:val="24"/>
          <w:szCs w:val="24"/>
        </w:rPr>
        <w:t>2.3.</w:t>
      </w:r>
      <w:r w:rsidRPr="007D1395">
        <w:rPr>
          <w:rFonts w:hint="eastAsia"/>
          <w:bCs/>
          <w:color w:val="000000"/>
          <w:sz w:val="24"/>
          <w:szCs w:val="24"/>
        </w:rPr>
        <w:t>若机器人侧面或其余部位（非机器人头部）触碰到红球，则根据效果，相应给分</w:t>
      </w:r>
      <w:r w:rsidRPr="007D1395">
        <w:rPr>
          <w:rFonts w:hint="eastAsia"/>
          <w:bCs/>
          <w:color w:val="000000"/>
          <w:sz w:val="24"/>
          <w:szCs w:val="24"/>
        </w:rPr>
        <w:t>15-20</w:t>
      </w:r>
      <w:r w:rsidRPr="007D1395">
        <w:rPr>
          <w:rFonts w:hint="eastAsia"/>
          <w:bCs/>
          <w:color w:val="000000"/>
          <w:sz w:val="24"/>
          <w:szCs w:val="24"/>
        </w:rPr>
        <w:t>分。</w:t>
      </w:r>
    </w:p>
    <w:p w:rsidR="00DE3FBC" w:rsidRPr="007D1395" w:rsidRDefault="00DE3FBC" w:rsidP="00DE3FBC">
      <w:pPr>
        <w:widowControl/>
        <w:spacing w:after="120" w:line="360" w:lineRule="atLeast"/>
        <w:ind w:firstLine="440"/>
        <w:rPr>
          <w:bCs/>
          <w:color w:val="000000"/>
          <w:sz w:val="24"/>
          <w:szCs w:val="24"/>
        </w:rPr>
      </w:pPr>
      <w:r w:rsidRPr="007D1395">
        <w:rPr>
          <w:rFonts w:hint="eastAsia"/>
          <w:bCs/>
          <w:color w:val="000000"/>
          <w:sz w:val="24"/>
          <w:szCs w:val="24"/>
        </w:rPr>
        <w:lastRenderedPageBreak/>
        <w:t>2.4.</w:t>
      </w:r>
      <w:r w:rsidRPr="007D1395">
        <w:rPr>
          <w:rFonts w:hint="eastAsia"/>
          <w:bCs/>
          <w:color w:val="000000"/>
          <w:sz w:val="24"/>
          <w:szCs w:val="24"/>
        </w:rPr>
        <w:t>若机器人触碰到绿球或无法触碰到红球，或无法在规定时间内（</w:t>
      </w:r>
      <w:r w:rsidRPr="007D1395">
        <w:rPr>
          <w:rFonts w:hint="eastAsia"/>
          <w:bCs/>
          <w:color w:val="000000"/>
          <w:sz w:val="24"/>
          <w:szCs w:val="24"/>
        </w:rPr>
        <w:t>10</w:t>
      </w:r>
      <w:r w:rsidRPr="007D1395">
        <w:rPr>
          <w:rFonts w:hint="eastAsia"/>
          <w:bCs/>
          <w:color w:val="000000"/>
          <w:sz w:val="24"/>
          <w:szCs w:val="24"/>
        </w:rPr>
        <w:t>分钟）触碰到红球，则依据效果（即是否有向红球运动的趋势），相应给</w:t>
      </w:r>
      <w:r w:rsidRPr="007D1395">
        <w:rPr>
          <w:rFonts w:hint="eastAsia"/>
          <w:bCs/>
          <w:color w:val="000000"/>
          <w:sz w:val="24"/>
          <w:szCs w:val="24"/>
        </w:rPr>
        <w:t>0-15</w:t>
      </w:r>
      <w:r w:rsidRPr="007D1395">
        <w:rPr>
          <w:rFonts w:hint="eastAsia"/>
          <w:bCs/>
          <w:color w:val="000000"/>
          <w:sz w:val="24"/>
          <w:szCs w:val="24"/>
        </w:rPr>
        <w:t>分。</w:t>
      </w:r>
    </w:p>
    <w:p w:rsidR="00DE3FBC" w:rsidRPr="00D14ACB" w:rsidRDefault="00DE3FBC" w:rsidP="00DE3FBC">
      <w:pPr>
        <w:ind w:firstLine="440"/>
        <w:rPr>
          <w:rFonts w:ascii="Calibri"/>
          <w:b/>
          <w:w w:val="95"/>
          <w:sz w:val="24"/>
          <w:szCs w:val="24"/>
        </w:rPr>
      </w:pPr>
      <w:r w:rsidRPr="00D14ACB">
        <w:rPr>
          <w:rFonts w:ascii="Calibri" w:hint="eastAsia"/>
          <w:b/>
          <w:w w:val="95"/>
          <w:sz w:val="24"/>
          <w:szCs w:val="24"/>
        </w:rPr>
        <w:t>3.</w:t>
      </w:r>
      <w:r>
        <w:rPr>
          <w:rFonts w:ascii="Calibri" w:hint="eastAsia"/>
          <w:b/>
          <w:w w:val="95"/>
          <w:sz w:val="24"/>
          <w:szCs w:val="24"/>
        </w:rPr>
        <w:t xml:space="preserve"> </w:t>
      </w:r>
      <w:r w:rsidRPr="00D14ACB">
        <w:rPr>
          <w:rFonts w:ascii="Calibri" w:hint="eastAsia"/>
          <w:b/>
          <w:w w:val="95"/>
          <w:sz w:val="24"/>
          <w:szCs w:val="24"/>
        </w:rPr>
        <w:t>完成时间（</w:t>
      </w:r>
      <w:r w:rsidRPr="00D14ACB">
        <w:rPr>
          <w:rFonts w:ascii="Calibri" w:hint="eastAsia"/>
          <w:b/>
          <w:w w:val="95"/>
          <w:sz w:val="24"/>
          <w:szCs w:val="24"/>
        </w:rPr>
        <w:t>40</w:t>
      </w:r>
      <w:r w:rsidRPr="00D14ACB">
        <w:rPr>
          <w:rFonts w:ascii="Calibri" w:hint="eastAsia"/>
          <w:b/>
          <w:w w:val="95"/>
          <w:sz w:val="24"/>
          <w:szCs w:val="24"/>
        </w:rPr>
        <w:t>分）</w:t>
      </w:r>
    </w:p>
    <w:p w:rsidR="00DE3FBC" w:rsidRPr="007D1395" w:rsidRDefault="00DE3FBC" w:rsidP="00DE3FBC">
      <w:pPr>
        <w:widowControl/>
        <w:spacing w:after="120" w:line="360" w:lineRule="atLeast"/>
        <w:ind w:firstLine="440"/>
        <w:rPr>
          <w:bCs/>
          <w:color w:val="000000"/>
          <w:sz w:val="24"/>
          <w:szCs w:val="24"/>
        </w:rPr>
      </w:pPr>
      <w:r w:rsidRPr="007D1395">
        <w:rPr>
          <w:rFonts w:hint="eastAsia"/>
          <w:bCs/>
          <w:color w:val="000000"/>
          <w:sz w:val="24"/>
          <w:szCs w:val="24"/>
        </w:rPr>
        <w:t>3.1.</w:t>
      </w:r>
      <w:r w:rsidRPr="007D1395">
        <w:rPr>
          <w:rFonts w:hint="eastAsia"/>
          <w:bCs/>
          <w:color w:val="000000"/>
          <w:sz w:val="24"/>
          <w:szCs w:val="24"/>
        </w:rPr>
        <w:t>根据完成队伍的用时时间进行排序，第一名满分</w:t>
      </w:r>
      <w:r w:rsidRPr="007D1395">
        <w:rPr>
          <w:rFonts w:hint="eastAsia"/>
          <w:bCs/>
          <w:color w:val="000000"/>
          <w:sz w:val="24"/>
          <w:szCs w:val="24"/>
        </w:rPr>
        <w:t>40</w:t>
      </w:r>
      <w:r w:rsidRPr="007D1395">
        <w:rPr>
          <w:rFonts w:hint="eastAsia"/>
          <w:bCs/>
          <w:color w:val="000000"/>
          <w:sz w:val="24"/>
          <w:szCs w:val="24"/>
        </w:rPr>
        <w:t>分，之后名次下降</w:t>
      </w:r>
      <w:proofErr w:type="gramStart"/>
      <w:r w:rsidRPr="007D1395">
        <w:rPr>
          <w:rFonts w:hint="eastAsia"/>
          <w:bCs/>
          <w:color w:val="000000"/>
          <w:sz w:val="24"/>
          <w:szCs w:val="24"/>
        </w:rPr>
        <w:t>一</w:t>
      </w:r>
      <w:proofErr w:type="gramEnd"/>
      <w:r w:rsidRPr="007D1395">
        <w:rPr>
          <w:rFonts w:hint="eastAsia"/>
          <w:bCs/>
          <w:color w:val="000000"/>
          <w:sz w:val="24"/>
          <w:szCs w:val="24"/>
        </w:rPr>
        <w:t>名分数降</w:t>
      </w:r>
      <w:r w:rsidRPr="007D1395">
        <w:rPr>
          <w:rFonts w:hint="eastAsia"/>
          <w:bCs/>
          <w:color w:val="000000"/>
          <w:sz w:val="24"/>
          <w:szCs w:val="24"/>
        </w:rPr>
        <w:t>3</w:t>
      </w:r>
      <w:r w:rsidRPr="007D1395">
        <w:rPr>
          <w:rFonts w:hint="eastAsia"/>
          <w:bCs/>
          <w:color w:val="000000"/>
          <w:sz w:val="24"/>
          <w:szCs w:val="24"/>
        </w:rPr>
        <w:t>分。</w:t>
      </w:r>
    </w:p>
    <w:p w:rsidR="00DE3FBC" w:rsidRPr="007D1395" w:rsidRDefault="00DE3FBC" w:rsidP="00DE3FBC">
      <w:pPr>
        <w:widowControl/>
        <w:spacing w:after="120" w:line="360" w:lineRule="atLeast"/>
        <w:ind w:firstLine="440"/>
        <w:rPr>
          <w:bCs/>
          <w:color w:val="000000"/>
          <w:sz w:val="24"/>
          <w:szCs w:val="24"/>
        </w:rPr>
      </w:pPr>
      <w:r w:rsidRPr="007D1395">
        <w:rPr>
          <w:rFonts w:hint="eastAsia"/>
          <w:bCs/>
          <w:color w:val="000000"/>
          <w:sz w:val="24"/>
          <w:szCs w:val="24"/>
        </w:rPr>
        <w:t>3.2.</w:t>
      </w:r>
      <w:r w:rsidRPr="007D1395">
        <w:rPr>
          <w:rFonts w:hint="eastAsia"/>
          <w:bCs/>
          <w:color w:val="000000"/>
          <w:sz w:val="24"/>
          <w:szCs w:val="24"/>
        </w:rPr>
        <w:t>未完</w:t>
      </w:r>
      <w:proofErr w:type="gramStart"/>
      <w:r w:rsidRPr="007D1395">
        <w:rPr>
          <w:rFonts w:hint="eastAsia"/>
          <w:bCs/>
          <w:color w:val="000000"/>
          <w:sz w:val="24"/>
          <w:szCs w:val="24"/>
        </w:rPr>
        <w:t>成比赛</w:t>
      </w:r>
      <w:proofErr w:type="gramEnd"/>
      <w:r w:rsidRPr="007D1395">
        <w:rPr>
          <w:rFonts w:hint="eastAsia"/>
          <w:bCs/>
          <w:color w:val="000000"/>
          <w:sz w:val="24"/>
          <w:szCs w:val="24"/>
        </w:rPr>
        <w:t>者不给分。</w:t>
      </w:r>
    </w:p>
    <w:p w:rsidR="00DE3FBC" w:rsidRPr="007D1395" w:rsidRDefault="00DE3FBC" w:rsidP="00DE3FBC">
      <w:pPr>
        <w:widowControl/>
        <w:spacing w:after="120" w:line="360" w:lineRule="atLeast"/>
        <w:ind w:firstLine="440"/>
        <w:rPr>
          <w:bCs/>
          <w:color w:val="000000"/>
          <w:sz w:val="24"/>
          <w:szCs w:val="24"/>
        </w:rPr>
      </w:pPr>
      <w:r w:rsidRPr="007D1395">
        <w:rPr>
          <w:rFonts w:hint="eastAsia"/>
          <w:bCs/>
          <w:color w:val="000000"/>
          <w:sz w:val="24"/>
          <w:szCs w:val="24"/>
        </w:rPr>
        <w:t>3.3.</w:t>
      </w:r>
      <w:r w:rsidRPr="007D1395">
        <w:rPr>
          <w:rFonts w:hint="eastAsia"/>
          <w:bCs/>
          <w:color w:val="000000"/>
          <w:sz w:val="24"/>
          <w:szCs w:val="24"/>
        </w:rPr>
        <w:t>若用时特别短，可根据实际情况相应给附加分，附加分总分</w:t>
      </w:r>
      <w:r w:rsidRPr="007D1395">
        <w:rPr>
          <w:rFonts w:hint="eastAsia"/>
          <w:bCs/>
          <w:color w:val="000000"/>
          <w:sz w:val="24"/>
          <w:szCs w:val="24"/>
        </w:rPr>
        <w:t>10</w:t>
      </w:r>
      <w:r w:rsidRPr="007D1395">
        <w:rPr>
          <w:rFonts w:hint="eastAsia"/>
          <w:bCs/>
          <w:color w:val="000000"/>
          <w:sz w:val="24"/>
          <w:szCs w:val="24"/>
        </w:rPr>
        <w:t>分。</w:t>
      </w:r>
    </w:p>
    <w:p w:rsidR="00BE2709" w:rsidRPr="00DE3FBC" w:rsidRDefault="00BE2709"/>
    <w:sectPr w:rsidR="00BE2709" w:rsidRPr="00DE3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F6D" w:rsidRDefault="00693F6D" w:rsidP="00DE3FBC">
      <w:r>
        <w:separator/>
      </w:r>
    </w:p>
  </w:endnote>
  <w:endnote w:type="continuationSeparator" w:id="0">
    <w:p w:rsidR="00693F6D" w:rsidRDefault="00693F6D" w:rsidP="00DE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F6D" w:rsidRDefault="00693F6D" w:rsidP="00DE3FBC">
      <w:r>
        <w:separator/>
      </w:r>
    </w:p>
  </w:footnote>
  <w:footnote w:type="continuationSeparator" w:id="0">
    <w:p w:rsidR="00693F6D" w:rsidRDefault="00693F6D" w:rsidP="00DE3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CF"/>
    <w:rsid w:val="00036CB9"/>
    <w:rsid w:val="00693F6D"/>
    <w:rsid w:val="009552CF"/>
    <w:rsid w:val="00BE2709"/>
    <w:rsid w:val="00D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1"/>
    <w:qFormat/>
    <w:rsid w:val="00DE3FBC"/>
    <w:pPr>
      <w:autoSpaceDE w:val="0"/>
      <w:autoSpaceDN w:val="0"/>
      <w:spacing w:line="541" w:lineRule="exact"/>
      <w:ind w:left="1418"/>
      <w:jc w:val="left"/>
      <w:outlineLvl w:val="0"/>
    </w:pPr>
    <w:rPr>
      <w:rFonts w:ascii="黑体" w:eastAsia="黑体" w:hAnsi="黑体" w:cs="黑体"/>
      <w:b/>
      <w:bCs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3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3F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3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3FBC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DE3FBC"/>
    <w:rPr>
      <w:rFonts w:ascii="黑体" w:eastAsia="黑体" w:hAnsi="黑体" w:cs="黑体"/>
      <w:b/>
      <w:bCs/>
      <w:kern w:val="0"/>
      <w:sz w:val="44"/>
      <w:szCs w:val="44"/>
      <w:lang w:eastAsia="en-US"/>
    </w:rPr>
  </w:style>
  <w:style w:type="table" w:styleId="a5">
    <w:name w:val="Table Grid"/>
    <w:basedOn w:val="a1"/>
    <w:rsid w:val="00DE3FB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E3F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E3F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1"/>
    <w:qFormat/>
    <w:rsid w:val="00DE3FBC"/>
    <w:pPr>
      <w:autoSpaceDE w:val="0"/>
      <w:autoSpaceDN w:val="0"/>
      <w:spacing w:line="541" w:lineRule="exact"/>
      <w:ind w:left="1418"/>
      <w:jc w:val="left"/>
      <w:outlineLvl w:val="0"/>
    </w:pPr>
    <w:rPr>
      <w:rFonts w:ascii="黑体" w:eastAsia="黑体" w:hAnsi="黑体" w:cs="黑体"/>
      <w:b/>
      <w:bCs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3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3F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3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3FBC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DE3FBC"/>
    <w:rPr>
      <w:rFonts w:ascii="黑体" w:eastAsia="黑体" w:hAnsi="黑体" w:cs="黑体"/>
      <w:b/>
      <w:bCs/>
      <w:kern w:val="0"/>
      <w:sz w:val="44"/>
      <w:szCs w:val="44"/>
      <w:lang w:eastAsia="en-US"/>
    </w:rPr>
  </w:style>
  <w:style w:type="table" w:styleId="a5">
    <w:name w:val="Table Grid"/>
    <w:basedOn w:val="a1"/>
    <w:rsid w:val="00DE3FB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E3F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E3F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>China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2018-05-31T03:28:00Z</dcterms:created>
  <dcterms:modified xsi:type="dcterms:W3CDTF">2018-05-31T03:28:00Z</dcterms:modified>
</cp:coreProperties>
</file>