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66" w:rsidRPr="007018EC" w:rsidRDefault="00321366" w:rsidP="00321366">
      <w:pPr>
        <w:jc w:val="center"/>
        <w:rPr>
          <w:rFonts w:ascii="宋体" w:hAnsi="宋体"/>
          <w:b/>
          <w:sz w:val="36"/>
          <w:szCs w:val="36"/>
        </w:rPr>
      </w:pPr>
      <w:r w:rsidRPr="007018EC">
        <w:rPr>
          <w:rFonts w:ascii="宋体" w:hAnsi="宋体" w:hint="eastAsia"/>
          <w:b/>
          <w:sz w:val="36"/>
          <w:szCs w:val="36"/>
        </w:rPr>
        <w:t>浙江大学舟山校区实验室门禁申请表</w:t>
      </w:r>
    </w:p>
    <w:p w:rsidR="00321366" w:rsidRPr="007018EC" w:rsidRDefault="00321366" w:rsidP="00321366">
      <w:pPr>
        <w:wordWrap w:val="0"/>
        <w:jc w:val="right"/>
        <w:rPr>
          <w:rFonts w:ascii="宋体" w:hAnsi="宋体"/>
          <w:sz w:val="28"/>
          <w:szCs w:val="28"/>
        </w:rPr>
      </w:pPr>
      <w:r w:rsidRPr="007018EC">
        <w:rPr>
          <w:rFonts w:ascii="宋体" w:hAnsi="宋体" w:hint="eastAsia"/>
          <w:sz w:val="28"/>
          <w:szCs w:val="28"/>
        </w:rPr>
        <w:t>申请日期：     年    月    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21"/>
        <w:gridCol w:w="1843"/>
        <w:gridCol w:w="709"/>
        <w:gridCol w:w="1276"/>
        <w:gridCol w:w="186"/>
        <w:gridCol w:w="2126"/>
        <w:gridCol w:w="6"/>
      </w:tblGrid>
      <w:tr w:rsidR="00321366" w:rsidRPr="007018EC" w:rsidTr="002C619B">
        <w:trPr>
          <w:trHeight w:val="652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:rsidR="00321366" w:rsidRPr="007018EC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申请人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1366" w:rsidRPr="007018EC" w:rsidRDefault="00321366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366" w:rsidRPr="007018EC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21366" w:rsidRPr="007018EC" w:rsidRDefault="00321366" w:rsidP="002C619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21366" w:rsidRPr="007018EC" w:rsidTr="002C619B"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:rsidR="00321366" w:rsidRPr="007018EC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1366" w:rsidRPr="007018EC" w:rsidRDefault="00321366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321366" w:rsidRPr="007018EC" w:rsidRDefault="009F567B" w:rsidP="002C619B">
            <w:pPr>
              <w:ind w:firstLineChars="100" w:firstLine="2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318" w:type="dxa"/>
            <w:gridSpan w:val="3"/>
            <w:tcBorders>
              <w:left w:val="single" w:sz="4" w:space="0" w:color="auto"/>
            </w:tcBorders>
          </w:tcPr>
          <w:p w:rsidR="00321366" w:rsidRPr="007018EC" w:rsidRDefault="00321366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21366" w:rsidRPr="007018EC" w:rsidTr="002C619B"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:rsidR="00321366" w:rsidRPr="007018EC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导  师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1366" w:rsidRPr="007018EC" w:rsidRDefault="00321366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366" w:rsidRPr="007018EC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318" w:type="dxa"/>
            <w:gridSpan w:val="3"/>
            <w:tcBorders>
              <w:left w:val="single" w:sz="4" w:space="0" w:color="auto"/>
            </w:tcBorders>
          </w:tcPr>
          <w:p w:rsidR="00321366" w:rsidRPr="007018EC" w:rsidRDefault="00321366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21366" w:rsidRPr="007018EC" w:rsidTr="002C619B"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:rsidR="00321366" w:rsidRPr="007018EC" w:rsidRDefault="009F567B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项目类型</w:t>
            </w:r>
          </w:p>
        </w:tc>
        <w:tc>
          <w:tcPr>
            <w:tcW w:w="6146" w:type="dxa"/>
            <w:gridSpan w:val="6"/>
            <w:tcBorders>
              <w:left w:val="single" w:sz="4" w:space="0" w:color="auto"/>
            </w:tcBorders>
          </w:tcPr>
          <w:p w:rsidR="00321366" w:rsidRPr="007018EC" w:rsidRDefault="009F567B" w:rsidP="009F567B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 xml:space="preserve">  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实验课程 </w:t>
            </w:r>
            <w:r w:rsidRPr="007018EC">
              <w:rPr>
                <w:rFonts w:ascii="宋体" w:hAnsi="宋体" w:hint="eastAsia"/>
                <w:sz w:val="28"/>
                <w:szCs w:val="28"/>
              </w:rPr>
              <w:t>□</w:t>
            </w:r>
            <w:proofErr w:type="spellStart"/>
            <w:r>
              <w:rPr>
                <w:rFonts w:ascii="宋体" w:hAnsi="宋体" w:hint="eastAsia"/>
                <w:sz w:val="28"/>
                <w:szCs w:val="28"/>
              </w:rPr>
              <w:t>srtp</w:t>
            </w:r>
            <w:proofErr w:type="spellEnd"/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018EC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毕业设计 </w:t>
            </w:r>
            <w:r w:rsidRPr="007018EC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其他(   )</w:t>
            </w:r>
          </w:p>
        </w:tc>
      </w:tr>
      <w:tr w:rsidR="00321366" w:rsidRPr="007018EC" w:rsidTr="002C619B">
        <w:trPr>
          <w:trHeight w:val="994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:rsidR="00321366" w:rsidRPr="007018EC" w:rsidRDefault="009F567B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146" w:type="dxa"/>
            <w:gridSpan w:val="6"/>
            <w:tcBorders>
              <w:left w:val="single" w:sz="4" w:space="0" w:color="auto"/>
            </w:tcBorders>
            <w:vAlign w:val="center"/>
          </w:tcPr>
          <w:p w:rsidR="00321366" w:rsidRPr="007018EC" w:rsidRDefault="00321366" w:rsidP="009F567B">
            <w:pPr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</w:p>
        </w:tc>
      </w:tr>
      <w:tr w:rsidR="00321366" w:rsidRPr="007018EC" w:rsidTr="002C619B">
        <w:trPr>
          <w:gridAfter w:val="1"/>
          <w:wAfter w:w="6" w:type="dxa"/>
          <w:trHeight w:val="572"/>
        </w:trPr>
        <w:tc>
          <w:tcPr>
            <w:tcW w:w="8516" w:type="dxa"/>
            <w:gridSpan w:val="7"/>
            <w:vAlign w:val="center"/>
          </w:tcPr>
          <w:p w:rsidR="00321366" w:rsidRPr="007018EC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申办期限：    年    月    日至    年    月    日</w:t>
            </w:r>
          </w:p>
        </w:tc>
      </w:tr>
      <w:tr w:rsidR="00321366" w:rsidRPr="007018EC" w:rsidTr="002C619B">
        <w:trPr>
          <w:gridAfter w:val="1"/>
          <w:wAfter w:w="6" w:type="dxa"/>
          <w:trHeight w:val="836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:rsidR="00321366" w:rsidRPr="007018EC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新增内容</w:t>
            </w:r>
          </w:p>
          <w:p w:rsidR="00321366" w:rsidRPr="007018EC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（大楼及房间号）</w:t>
            </w:r>
          </w:p>
        </w:tc>
        <w:tc>
          <w:tcPr>
            <w:tcW w:w="6140" w:type="dxa"/>
            <w:gridSpan w:val="5"/>
            <w:tcBorders>
              <w:left w:val="single" w:sz="4" w:space="0" w:color="auto"/>
            </w:tcBorders>
          </w:tcPr>
          <w:p w:rsidR="00321366" w:rsidRPr="007018EC" w:rsidRDefault="00321366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9F567B" w:rsidRPr="007018EC" w:rsidTr="002C6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466"/>
        </w:trPr>
        <w:tc>
          <w:tcPr>
            <w:tcW w:w="4928" w:type="dxa"/>
            <w:gridSpan w:val="4"/>
            <w:vAlign w:val="center"/>
          </w:tcPr>
          <w:p w:rsidR="007A1108" w:rsidRDefault="00B00B03" w:rsidP="002C619B">
            <w:pPr>
              <w:jc w:val="left"/>
              <w:rPr>
                <w:rFonts w:ascii="宋体" w:hAnsi="宋体" w:hint="eastAsia"/>
                <w:b/>
                <w:sz w:val="28"/>
                <w:szCs w:val="28"/>
              </w:rPr>
            </w:pPr>
            <w:r w:rsidRPr="007A1108">
              <w:rPr>
                <w:rFonts w:ascii="宋体" w:hAnsi="宋体" w:hint="eastAsia"/>
                <w:b/>
                <w:sz w:val="28"/>
                <w:szCs w:val="28"/>
              </w:rPr>
              <w:t>本人承诺：</w:t>
            </w:r>
          </w:p>
          <w:p w:rsidR="009F567B" w:rsidRPr="007A1108" w:rsidRDefault="00B00B03" w:rsidP="007A1108">
            <w:pPr>
              <w:ind w:firstLineChars="200" w:firstLine="480"/>
              <w:jc w:val="left"/>
              <w:rPr>
                <w:rFonts w:ascii="宋体" w:hAnsi="宋体" w:hint="eastAsia"/>
                <w:sz w:val="24"/>
                <w:szCs w:val="24"/>
              </w:rPr>
            </w:pPr>
            <w:bookmarkStart w:id="0" w:name="_GoBack"/>
            <w:bookmarkEnd w:id="0"/>
            <w:r w:rsidRPr="007A1108">
              <w:rPr>
                <w:rFonts w:ascii="宋体" w:hAnsi="宋体" w:hint="eastAsia"/>
                <w:sz w:val="24"/>
                <w:szCs w:val="24"/>
              </w:rPr>
              <w:t>在实验期间，严格遵守《浙江大学学生实验守则》，服从实验室教师管理，保证实验室安全，保证自身安全；使用仪器按照正确使用方法操作，如因违反正常操作而出现损坏，则按规定照价赔偿。</w:t>
            </w:r>
          </w:p>
        </w:tc>
        <w:tc>
          <w:tcPr>
            <w:tcW w:w="3588" w:type="dxa"/>
            <w:gridSpan w:val="3"/>
            <w:vAlign w:val="center"/>
          </w:tcPr>
          <w:p w:rsidR="009F567B" w:rsidRPr="007018EC" w:rsidRDefault="009F567B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9F567B">
              <w:rPr>
                <w:rFonts w:ascii="宋体" w:hAnsi="宋体" w:hint="eastAsia"/>
                <w:sz w:val="24"/>
                <w:szCs w:val="24"/>
              </w:rPr>
              <w:t>承诺</w:t>
            </w:r>
            <w:r>
              <w:rPr>
                <w:rFonts w:ascii="宋体" w:hAnsi="宋体" w:hint="eastAsia"/>
                <w:sz w:val="24"/>
                <w:szCs w:val="24"/>
              </w:rPr>
              <w:t>人签字：</w:t>
            </w:r>
          </w:p>
        </w:tc>
      </w:tr>
      <w:tr w:rsidR="00321366" w:rsidRPr="007018EC" w:rsidTr="002C6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546"/>
        </w:trPr>
        <w:tc>
          <w:tcPr>
            <w:tcW w:w="4928" w:type="dxa"/>
            <w:gridSpan w:val="4"/>
            <w:vAlign w:val="center"/>
          </w:tcPr>
          <w:p w:rsidR="00321366" w:rsidRPr="007018EC" w:rsidRDefault="00321366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导师是否进行了实验室安全培训</w:t>
            </w:r>
          </w:p>
        </w:tc>
        <w:tc>
          <w:tcPr>
            <w:tcW w:w="3588" w:type="dxa"/>
            <w:gridSpan w:val="3"/>
            <w:vAlign w:val="center"/>
          </w:tcPr>
          <w:p w:rsidR="00321366" w:rsidRPr="007018EC" w:rsidRDefault="000C4D05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  <w:r w:rsidR="00321366" w:rsidRPr="007018EC">
              <w:rPr>
                <w:rFonts w:ascii="宋体" w:hAnsi="宋体" w:hint="eastAsia"/>
                <w:sz w:val="28"/>
                <w:szCs w:val="28"/>
              </w:rPr>
              <w:t xml:space="preserve"> 签字:</w:t>
            </w:r>
          </w:p>
        </w:tc>
      </w:tr>
      <w:tr w:rsidR="00321366" w:rsidRPr="007018EC" w:rsidTr="002C6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755"/>
        </w:trPr>
        <w:tc>
          <w:tcPr>
            <w:tcW w:w="2355" w:type="dxa"/>
            <w:vMerge w:val="restart"/>
            <w:vAlign w:val="center"/>
          </w:tcPr>
          <w:p w:rsidR="00321366" w:rsidRPr="007018EC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2573" w:type="dxa"/>
            <w:gridSpan w:val="3"/>
            <w:vAlign w:val="center"/>
          </w:tcPr>
          <w:p w:rsidR="00321366" w:rsidRPr="007018EC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导师意见</w:t>
            </w:r>
          </w:p>
        </w:tc>
        <w:tc>
          <w:tcPr>
            <w:tcW w:w="3588" w:type="dxa"/>
            <w:gridSpan w:val="3"/>
            <w:vAlign w:val="bottom"/>
          </w:tcPr>
          <w:p w:rsidR="00321366" w:rsidRPr="007018EC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21366" w:rsidRPr="007018EC" w:rsidRDefault="00321366" w:rsidP="002C619B">
            <w:pPr>
              <w:rPr>
                <w:rFonts w:ascii="宋体" w:hAnsi="宋体"/>
                <w:sz w:val="24"/>
                <w:szCs w:val="24"/>
              </w:rPr>
            </w:pPr>
            <w:r w:rsidRPr="007018EC">
              <w:rPr>
                <w:rFonts w:ascii="宋体" w:hAnsi="宋体" w:hint="eastAsia"/>
                <w:sz w:val="24"/>
                <w:szCs w:val="24"/>
              </w:rPr>
              <w:t>签字：       时间：</w:t>
            </w:r>
          </w:p>
        </w:tc>
      </w:tr>
      <w:tr w:rsidR="00321366" w:rsidRPr="007018EC" w:rsidTr="002C6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598"/>
        </w:trPr>
        <w:tc>
          <w:tcPr>
            <w:tcW w:w="2355" w:type="dxa"/>
            <w:vMerge/>
            <w:vAlign w:val="center"/>
          </w:tcPr>
          <w:p w:rsidR="00321366" w:rsidRPr="007018EC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73" w:type="dxa"/>
            <w:gridSpan w:val="3"/>
            <w:vAlign w:val="center"/>
          </w:tcPr>
          <w:p w:rsidR="00321366" w:rsidRPr="007018EC" w:rsidRDefault="00321366" w:rsidP="002C619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实验室与设备</w:t>
            </w:r>
          </w:p>
          <w:p w:rsidR="00321366" w:rsidRPr="007018EC" w:rsidRDefault="00321366" w:rsidP="002C619B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管理部意见</w:t>
            </w:r>
          </w:p>
        </w:tc>
        <w:tc>
          <w:tcPr>
            <w:tcW w:w="3588" w:type="dxa"/>
            <w:gridSpan w:val="3"/>
            <w:vAlign w:val="bottom"/>
          </w:tcPr>
          <w:p w:rsidR="00321366" w:rsidRPr="007018EC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21366" w:rsidRPr="007018EC" w:rsidRDefault="00321366" w:rsidP="002C619B">
            <w:pPr>
              <w:rPr>
                <w:rFonts w:ascii="宋体" w:hAnsi="宋体"/>
                <w:sz w:val="24"/>
                <w:szCs w:val="24"/>
              </w:rPr>
            </w:pPr>
            <w:r w:rsidRPr="007018EC">
              <w:rPr>
                <w:rFonts w:ascii="宋体" w:hAnsi="宋体" w:hint="eastAsia"/>
                <w:sz w:val="24"/>
                <w:szCs w:val="24"/>
              </w:rPr>
              <w:t>签字：       时间：</w:t>
            </w:r>
          </w:p>
        </w:tc>
      </w:tr>
      <w:tr w:rsidR="00321366" w:rsidRPr="007018EC" w:rsidTr="002C61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6" w:type="dxa"/>
          <w:trHeight w:val="602"/>
        </w:trPr>
        <w:tc>
          <w:tcPr>
            <w:tcW w:w="2355" w:type="dxa"/>
            <w:vAlign w:val="center"/>
          </w:tcPr>
          <w:p w:rsidR="00321366" w:rsidRPr="007018EC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经办人</w:t>
            </w:r>
          </w:p>
        </w:tc>
        <w:tc>
          <w:tcPr>
            <w:tcW w:w="2573" w:type="dxa"/>
            <w:gridSpan w:val="3"/>
            <w:vAlign w:val="center"/>
          </w:tcPr>
          <w:p w:rsidR="00321366" w:rsidRPr="007018EC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321366" w:rsidRPr="007018EC" w:rsidRDefault="00321366" w:rsidP="002C619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018EC">
              <w:rPr>
                <w:rFonts w:ascii="宋体" w:hAnsi="宋体" w:hint="eastAsia"/>
                <w:sz w:val="28"/>
                <w:szCs w:val="28"/>
              </w:rPr>
              <w:t>完成时间</w:t>
            </w:r>
          </w:p>
        </w:tc>
        <w:tc>
          <w:tcPr>
            <w:tcW w:w="2126" w:type="dxa"/>
          </w:tcPr>
          <w:p w:rsidR="00321366" w:rsidRPr="007018EC" w:rsidRDefault="00321366" w:rsidP="002C619B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321366" w:rsidRPr="007018EC" w:rsidRDefault="00321366" w:rsidP="00321366">
      <w:pPr>
        <w:jc w:val="left"/>
        <w:rPr>
          <w:rFonts w:ascii="宋体" w:hAnsi="宋体"/>
          <w:b/>
          <w:szCs w:val="21"/>
        </w:rPr>
      </w:pPr>
      <w:r w:rsidRPr="007018EC">
        <w:rPr>
          <w:rFonts w:ascii="宋体" w:hAnsi="宋体" w:hint="eastAsia"/>
          <w:b/>
          <w:szCs w:val="21"/>
        </w:rPr>
        <w:t>使用须知：</w:t>
      </w:r>
    </w:p>
    <w:p w:rsidR="00321366" w:rsidRPr="007018EC" w:rsidRDefault="00321366" w:rsidP="00321366">
      <w:pPr>
        <w:jc w:val="left"/>
        <w:rPr>
          <w:szCs w:val="21"/>
        </w:rPr>
      </w:pPr>
      <w:r w:rsidRPr="007018EC">
        <w:rPr>
          <w:rFonts w:ascii="宋体" w:hAnsi="宋体" w:hint="eastAsia"/>
          <w:szCs w:val="21"/>
        </w:rPr>
        <w:t>○申请人需遵守《</w:t>
      </w:r>
      <w:r w:rsidRPr="007018EC">
        <w:rPr>
          <w:rFonts w:hint="eastAsia"/>
          <w:szCs w:val="21"/>
        </w:rPr>
        <w:t>浙江大学舟山校区实验室门禁管理办法</w:t>
      </w:r>
      <w:r w:rsidRPr="007018EC">
        <w:rPr>
          <w:rFonts w:ascii="宋体" w:hAnsi="宋体" w:hint="eastAsia"/>
          <w:szCs w:val="21"/>
        </w:rPr>
        <w:t>》 ,自愿申请开通实验室门禁权限。</w:t>
      </w:r>
    </w:p>
    <w:p w:rsidR="00321366" w:rsidRPr="007018EC" w:rsidRDefault="00321366" w:rsidP="00321366">
      <w:pPr>
        <w:pStyle w:val="a5"/>
      </w:pPr>
      <w:r w:rsidRPr="007018EC">
        <w:rPr>
          <w:rFonts w:ascii="宋体" w:hAnsi="宋体" w:hint="eastAsia"/>
        </w:rPr>
        <w:t>○</w:t>
      </w:r>
      <w:r w:rsidRPr="007018EC">
        <w:rPr>
          <w:rFonts w:hint="eastAsia"/>
        </w:rPr>
        <w:t>开通的门禁权限仅限本人使用，不得转借他人。</w:t>
      </w:r>
    </w:p>
    <w:p w:rsidR="00321366" w:rsidRPr="007018EC" w:rsidRDefault="00321366" w:rsidP="00321366">
      <w:pPr>
        <w:pStyle w:val="a5"/>
        <w:jc w:val="left"/>
        <w:rPr>
          <w:szCs w:val="266"/>
        </w:rPr>
      </w:pPr>
      <w:r w:rsidRPr="007018EC">
        <w:rPr>
          <w:rFonts w:ascii="宋体" w:hAnsi="宋体" w:hint="eastAsia"/>
          <w:szCs w:val="21"/>
        </w:rPr>
        <w:t>○</w:t>
      </w:r>
      <w:r w:rsidRPr="007018EC">
        <w:rPr>
          <w:rFonts w:hint="eastAsia"/>
          <w:szCs w:val="266"/>
        </w:rPr>
        <w:t>若申请人伪造证件办理门禁授权，经查实，通报本人所属部门，注销门禁权限。</w:t>
      </w:r>
    </w:p>
    <w:p w:rsidR="00936C0C" w:rsidRPr="00321366" w:rsidRDefault="00936C0C"/>
    <w:sectPr w:rsidR="00936C0C" w:rsidRPr="00321366" w:rsidSect="005E0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B8F" w:rsidRDefault="00225B8F" w:rsidP="00321366">
      <w:r>
        <w:separator/>
      </w:r>
    </w:p>
  </w:endnote>
  <w:endnote w:type="continuationSeparator" w:id="0">
    <w:p w:rsidR="00225B8F" w:rsidRDefault="00225B8F" w:rsidP="0032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B8F" w:rsidRDefault="00225B8F" w:rsidP="00321366">
      <w:r>
        <w:separator/>
      </w:r>
    </w:p>
  </w:footnote>
  <w:footnote w:type="continuationSeparator" w:id="0">
    <w:p w:rsidR="00225B8F" w:rsidRDefault="00225B8F" w:rsidP="00321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50"/>
    <w:rsid w:val="000C4D05"/>
    <w:rsid w:val="00136C5C"/>
    <w:rsid w:val="00225B8F"/>
    <w:rsid w:val="00321366"/>
    <w:rsid w:val="003D0E50"/>
    <w:rsid w:val="007A1108"/>
    <w:rsid w:val="00936C0C"/>
    <w:rsid w:val="009F567B"/>
    <w:rsid w:val="00B00B03"/>
    <w:rsid w:val="00C3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3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366"/>
    <w:rPr>
      <w:sz w:val="18"/>
      <w:szCs w:val="18"/>
    </w:rPr>
  </w:style>
  <w:style w:type="paragraph" w:styleId="a5">
    <w:name w:val="No Spacing"/>
    <w:uiPriority w:val="1"/>
    <w:qFormat/>
    <w:rsid w:val="00321366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3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366"/>
    <w:rPr>
      <w:sz w:val="18"/>
      <w:szCs w:val="18"/>
    </w:rPr>
  </w:style>
  <w:style w:type="paragraph" w:styleId="a5">
    <w:name w:val="No Spacing"/>
    <w:uiPriority w:val="1"/>
    <w:qFormat/>
    <w:rsid w:val="00321366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3</cp:revision>
  <cp:lastPrinted>2019-03-28T08:09:00Z</cp:lastPrinted>
  <dcterms:created xsi:type="dcterms:W3CDTF">2019-03-28T08:20:00Z</dcterms:created>
  <dcterms:modified xsi:type="dcterms:W3CDTF">2019-03-28T08:20:00Z</dcterms:modified>
</cp:coreProperties>
</file>