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48" w:rsidRDefault="002506D2" w:rsidP="002506D2">
      <w:pPr>
        <w:pStyle w:val="a3"/>
        <w:ind w:left="360" w:firstLineChars="0" w:firstLine="0"/>
        <w:jc w:val="center"/>
      </w:pPr>
      <w:r>
        <w:rPr>
          <w:rFonts w:hint="eastAsia"/>
        </w:rPr>
        <w:t>测验一</w:t>
      </w:r>
    </w:p>
    <w:p w:rsidR="00FE0D48" w:rsidRDefault="00C547E9" w:rsidP="00FE0D4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画出下列结构中氢信号的峰型</w:t>
      </w:r>
      <w:r w:rsidR="00FE0D48">
        <w:rPr>
          <w:rFonts w:hint="eastAsia"/>
        </w:rPr>
        <w:t>。</w:t>
      </w:r>
    </w:p>
    <w:p w:rsidR="00FE0D48" w:rsidRDefault="00C547E9" w:rsidP="00FE0D48">
      <w:pPr>
        <w:pStyle w:val="a3"/>
        <w:ind w:left="360" w:firstLineChars="0" w:firstLine="0"/>
      </w:pPr>
      <w:r>
        <w:t xml:space="preserve">  </w:t>
      </w:r>
      <w:r>
        <w:object w:dxaOrig="1130" w:dyaOrig="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0.25pt" o:ole="">
            <v:imagedata r:id="rId7" o:title=""/>
          </v:shape>
          <o:OLEObject Type="Embed" ProgID="ChemDraw.Document.6.0" ShapeID="_x0000_i1025" DrawAspect="Content" ObjectID="_1630821980" r:id="rId8"/>
        </w:object>
      </w:r>
      <w:r>
        <w:t xml:space="preserve">         </w:t>
      </w:r>
      <w:r w:rsidR="00114304">
        <w:object w:dxaOrig="1195" w:dyaOrig="1067">
          <v:shape id="_x0000_i1057" type="#_x0000_t75" style="width:59.25pt;height:54pt" o:ole="">
            <v:imagedata r:id="rId9" o:title=""/>
          </v:shape>
          <o:OLEObject Type="Embed" ProgID="ChemDraw.Document.6.0" ShapeID="_x0000_i1057" DrawAspect="Content" ObjectID="_1630821981" r:id="rId10"/>
        </w:object>
      </w:r>
      <w:r>
        <w:t xml:space="preserve">       </w:t>
      </w:r>
      <w:r w:rsidR="00114304">
        <w:object w:dxaOrig="1183" w:dyaOrig="1067">
          <v:shape id="_x0000_i1068" type="#_x0000_t75" style="width:59.25pt;height:54pt" o:ole="">
            <v:imagedata r:id="rId11" o:title=""/>
          </v:shape>
          <o:OLEObject Type="Embed" ProgID="ChemDraw.Document.6.0" ShapeID="_x0000_i1068" DrawAspect="Content" ObjectID="_1630821982" r:id="rId12"/>
        </w:object>
      </w:r>
    </w:p>
    <w:p w:rsidR="00C547E9" w:rsidRDefault="00C547E9" w:rsidP="00FE0D48">
      <w:pPr>
        <w:pStyle w:val="a3"/>
        <w:ind w:left="360" w:firstLineChars="0" w:firstLine="0"/>
      </w:pPr>
    </w:p>
    <w:p w:rsidR="00C547E9" w:rsidRDefault="00C547E9" w:rsidP="00FE0D48">
      <w:pPr>
        <w:pStyle w:val="a3"/>
        <w:ind w:left="360" w:firstLineChars="0" w:firstLine="0"/>
      </w:pPr>
      <w:r>
        <w:object w:dxaOrig="2170" w:dyaOrig="1740">
          <v:shape id="_x0000_i1028" type="#_x0000_t75" style="width:108.75pt;height:87pt" o:ole="">
            <v:imagedata r:id="rId13" o:title=""/>
          </v:shape>
          <o:OLEObject Type="Embed" ProgID="ChemDraw.Document.6.0" ShapeID="_x0000_i1028" DrawAspect="Content" ObjectID="_1630821983" r:id="rId14"/>
        </w:object>
      </w:r>
      <w:r>
        <w:t xml:space="preserve">          </w:t>
      </w:r>
    </w:p>
    <w:p w:rsidR="00C547E9" w:rsidRDefault="00C547E9" w:rsidP="00FE0D48">
      <w:pPr>
        <w:pStyle w:val="a3"/>
        <w:ind w:left="360" w:firstLineChars="0" w:firstLine="0"/>
      </w:pPr>
    </w:p>
    <w:p w:rsidR="00C547E9" w:rsidRDefault="00C547E9" w:rsidP="00C547E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用N</w:t>
      </w:r>
      <w:r>
        <w:t>MR</w:t>
      </w:r>
      <w:r>
        <w:rPr>
          <w:rFonts w:hint="eastAsia"/>
        </w:rPr>
        <w:t>区别以下两对化合物</w:t>
      </w:r>
    </w:p>
    <w:p w:rsidR="00C547E9" w:rsidRDefault="00C547E9" w:rsidP="00C547E9">
      <w:pPr>
        <w:pStyle w:val="a3"/>
        <w:ind w:left="360" w:firstLineChars="0" w:firstLine="0"/>
      </w:pPr>
      <w:r>
        <w:t>a.</w:t>
      </w:r>
      <w:r w:rsidRPr="00C547E9">
        <w:t xml:space="preserve"> </w:t>
      </w:r>
    </w:p>
    <w:p w:rsidR="00C547E9" w:rsidRDefault="00C547E9" w:rsidP="00C547E9">
      <w:pPr>
        <w:pStyle w:val="a3"/>
        <w:ind w:left="360" w:firstLineChars="0" w:firstLine="0"/>
      </w:pPr>
      <w:bookmarkStart w:id="0" w:name="_GoBack"/>
      <w:bookmarkEnd w:id="0"/>
      <w:r w:rsidRPr="00C547E9">
        <w:t xml:space="preserve"> </w:t>
      </w:r>
      <w:r w:rsidR="00114304">
        <w:object w:dxaOrig="4919" w:dyaOrig="1967">
          <v:shape id="_x0000_i1081" type="#_x0000_t75" style="width:246pt;height:98.25pt" o:ole="">
            <v:imagedata r:id="rId15" o:title=""/>
          </v:shape>
          <o:OLEObject Type="Embed" ProgID="ChemDraw.Document.6.0" ShapeID="_x0000_i1081" DrawAspect="Content" ObjectID="_1630821984" r:id="rId16"/>
        </w:object>
      </w:r>
    </w:p>
    <w:p w:rsidR="00C547E9" w:rsidRDefault="00C547E9" w:rsidP="00C547E9"/>
    <w:p w:rsidR="00C547E9" w:rsidRDefault="001A78D9" w:rsidP="001A78D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以文字和图描述</w:t>
      </w:r>
      <w:r w:rsidR="00ED149B">
        <w:rPr>
          <w:rFonts w:hint="eastAsia"/>
        </w:rPr>
        <w:t>并区别</w:t>
      </w:r>
      <w:r>
        <w:rPr>
          <w:rFonts w:hint="eastAsia"/>
        </w:rPr>
        <w:t>下列化合物中</w:t>
      </w:r>
      <w:r w:rsidR="00ED149B">
        <w:rPr>
          <w:rFonts w:hint="eastAsia"/>
        </w:rPr>
        <w:t>A</w:t>
      </w:r>
      <w:r>
        <w:rPr>
          <w:rFonts w:hint="eastAsia"/>
        </w:rPr>
        <w:t>环1</w:t>
      </w:r>
      <w:r>
        <w:t>H NMR</w:t>
      </w:r>
      <w:r>
        <w:rPr>
          <w:rFonts w:hint="eastAsia"/>
        </w:rPr>
        <w:t>信号，包括化学位移和耦合，并解释理由。</w:t>
      </w:r>
    </w:p>
    <w:p w:rsidR="001A78D9" w:rsidRDefault="001A78D9" w:rsidP="001A78D9">
      <w:pPr>
        <w:pStyle w:val="a3"/>
        <w:ind w:left="360" w:firstLineChars="0" w:firstLine="0"/>
      </w:pPr>
    </w:p>
    <w:p w:rsidR="00ED149B" w:rsidRDefault="00ED149B" w:rsidP="001A78D9">
      <w:pPr>
        <w:pStyle w:val="a3"/>
        <w:ind w:left="360" w:firstLineChars="0" w:firstLine="0"/>
      </w:pPr>
      <w:r>
        <w:object w:dxaOrig="6750" w:dyaOrig="2167">
          <v:shape id="_x0000_i1085" type="#_x0000_t75" style="width:337.5pt;height:108pt" o:ole="">
            <v:imagedata r:id="rId17" o:title=""/>
          </v:shape>
          <o:OLEObject Type="Embed" ProgID="ChemDraw.Document.6.0" ShapeID="_x0000_i1085" DrawAspect="Content" ObjectID="_1630821985" r:id="rId18"/>
        </w:object>
      </w:r>
    </w:p>
    <w:sectPr w:rsidR="00ED1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D3" w:rsidRDefault="008852D3" w:rsidP="00C547E9">
      <w:r>
        <w:separator/>
      </w:r>
    </w:p>
  </w:endnote>
  <w:endnote w:type="continuationSeparator" w:id="0">
    <w:p w:rsidR="008852D3" w:rsidRDefault="008852D3" w:rsidP="00C5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D3" w:rsidRDefault="008852D3" w:rsidP="00C547E9">
      <w:r>
        <w:separator/>
      </w:r>
    </w:p>
  </w:footnote>
  <w:footnote w:type="continuationSeparator" w:id="0">
    <w:p w:rsidR="008852D3" w:rsidRDefault="008852D3" w:rsidP="00C5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0424C"/>
    <w:multiLevelType w:val="hybridMultilevel"/>
    <w:tmpl w:val="75048376"/>
    <w:lvl w:ilvl="0" w:tplc="CFA816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48"/>
    <w:rsid w:val="000735C1"/>
    <w:rsid w:val="00114304"/>
    <w:rsid w:val="001A78D9"/>
    <w:rsid w:val="002506D2"/>
    <w:rsid w:val="008852D3"/>
    <w:rsid w:val="00C547E9"/>
    <w:rsid w:val="00D81B0D"/>
    <w:rsid w:val="00ED149B"/>
    <w:rsid w:val="00F854A0"/>
    <w:rsid w:val="00F90ECA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B0BC6"/>
  <w15:chartTrackingRefBased/>
  <w15:docId w15:val="{D05212D0-6BFB-4803-BD71-A944D73C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4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54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47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4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4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MZJ</dc:creator>
  <cp:keywords/>
  <dc:description/>
  <cp:lastModifiedBy>MZJ</cp:lastModifiedBy>
  <cp:revision>4</cp:revision>
  <dcterms:created xsi:type="dcterms:W3CDTF">2019-09-24T01:10:00Z</dcterms:created>
  <dcterms:modified xsi:type="dcterms:W3CDTF">2019-09-24T01:19:00Z</dcterms:modified>
</cp:coreProperties>
</file>