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345" w:rsidRDefault="00920345" w:rsidP="00920345">
      <w:pPr>
        <w:jc w:val="center"/>
        <w:rPr>
          <w:rFonts w:ascii="黑体" w:eastAsia="黑体"/>
          <w:bCs/>
          <w:color w:val="000000"/>
          <w:sz w:val="28"/>
          <w:szCs w:val="28"/>
        </w:rPr>
      </w:pPr>
      <w:r>
        <w:rPr>
          <w:rFonts w:ascii="黑体" w:eastAsia="黑体" w:hint="eastAsia"/>
          <w:bCs/>
          <w:color w:val="000000"/>
          <w:sz w:val="28"/>
          <w:szCs w:val="28"/>
        </w:rPr>
        <w:t>毕业论文（设计）</w:t>
      </w:r>
      <w:proofErr w:type="gramStart"/>
      <w:r>
        <w:rPr>
          <w:rFonts w:ascii="黑体" w:eastAsia="黑体" w:hint="eastAsia"/>
          <w:bCs/>
          <w:color w:val="000000"/>
          <w:sz w:val="28"/>
          <w:szCs w:val="28"/>
        </w:rPr>
        <w:t>教务员版操作</w:t>
      </w:r>
      <w:proofErr w:type="gramEnd"/>
      <w:r>
        <w:rPr>
          <w:rFonts w:ascii="黑体" w:eastAsia="黑体" w:hint="eastAsia"/>
          <w:bCs/>
          <w:color w:val="000000"/>
          <w:sz w:val="28"/>
          <w:szCs w:val="28"/>
        </w:rPr>
        <w:t>说明</w:t>
      </w:r>
    </w:p>
    <w:p w:rsidR="00831D5A" w:rsidRPr="00920345" w:rsidRDefault="00831D5A"/>
    <w:p w:rsidR="002D4516" w:rsidRPr="002D4516" w:rsidRDefault="00513074" w:rsidP="002D4516">
      <w:pPr>
        <w:pStyle w:val="a3"/>
        <w:numPr>
          <w:ilvl w:val="0"/>
          <w:numId w:val="1"/>
        </w:numPr>
        <w:ind w:firstLineChars="0"/>
        <w:rPr>
          <w:b/>
        </w:rPr>
      </w:pPr>
      <w:r w:rsidRPr="002D4516">
        <w:rPr>
          <w:rFonts w:hint="eastAsia"/>
          <w:b/>
        </w:rPr>
        <w:t>信息设置</w:t>
      </w:r>
    </w:p>
    <w:p w:rsidR="002D4516" w:rsidRDefault="002D4516" w:rsidP="002D4516">
      <w:pPr>
        <w:pStyle w:val="a3"/>
        <w:ind w:leftChars="171" w:left="359"/>
      </w:pPr>
      <w:r>
        <w:rPr>
          <w:rFonts w:hint="eastAsia"/>
        </w:rPr>
        <w:t>毕业设计控制信息的设置：题目数，人数，时间等参数的设置。保证毕业设计流程的合理进行。</w:t>
      </w:r>
    </w:p>
    <w:p w:rsidR="00513074" w:rsidRDefault="00513074" w:rsidP="0051307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3EEAC91" wp14:editId="565F27BE">
            <wp:extent cx="5021178" cy="4892842"/>
            <wp:effectExtent l="0" t="0" r="8255" b="3175"/>
            <wp:docPr id="2" name="图片 2" descr="C:\Users\Administrator\AppData\Roaming\Tencent\Users\381862399\QQ\WinTemp\RichOle\W9D){Y41{SDRG$$CX}9X7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381862399\QQ\WinTemp\RichOle\W9D){Y41{SDRG$$CX}9X7T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3" cy="489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74" w:rsidRPr="002D4516" w:rsidRDefault="0025352C" w:rsidP="00513074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2D4516">
        <w:rPr>
          <w:rFonts w:ascii="宋体" w:eastAsia="宋体" w:hAnsi="宋体" w:cs="宋体" w:hint="eastAsia"/>
          <w:b/>
          <w:kern w:val="0"/>
          <w:sz w:val="24"/>
          <w:szCs w:val="24"/>
        </w:rPr>
        <w:t>指导教师资格设置</w:t>
      </w:r>
    </w:p>
    <w:p w:rsidR="002D4516" w:rsidRDefault="002D4516" w:rsidP="002D4516">
      <w:pPr>
        <w:pStyle w:val="a3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具有资格的老师才能申报和指导学生毕业设计。</w:t>
      </w:r>
    </w:p>
    <w:p w:rsidR="0025352C" w:rsidRPr="0025352C" w:rsidRDefault="0025352C" w:rsidP="002535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95AB4C" wp14:editId="21D96930">
            <wp:extent cx="4515852" cy="2414337"/>
            <wp:effectExtent l="0" t="0" r="0" b="5080"/>
            <wp:docPr id="3" name="图片 3" descr="C:\Users\Administrator\AppData\Roaming\Tencent\Users\381862399\QQ\WinTemp\RichOle\](D5[WE6XKHRHCRKZFB}A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381862399\QQ\WinTemp\RichOle\](D5[WE6XKHRHCRKZFB}AD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340" cy="241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2C" w:rsidRDefault="0025352C" w:rsidP="0025352C">
      <w:pPr>
        <w:pStyle w:val="a3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13074" w:rsidRPr="00513074" w:rsidRDefault="00513074" w:rsidP="00513074">
      <w:pPr>
        <w:pStyle w:val="a3"/>
        <w:ind w:firstLine="480"/>
        <w:rPr>
          <w:rFonts w:ascii="宋体" w:eastAsia="宋体" w:hAnsi="宋体" w:cs="宋体"/>
          <w:kern w:val="0"/>
          <w:sz w:val="24"/>
          <w:szCs w:val="24"/>
        </w:rPr>
      </w:pPr>
    </w:p>
    <w:p w:rsidR="00513074" w:rsidRPr="002D4516" w:rsidRDefault="002D4516" w:rsidP="00513074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2D4516">
        <w:rPr>
          <w:rFonts w:ascii="宋体" w:eastAsia="宋体" w:hAnsi="宋体" w:cs="宋体" w:hint="eastAsia"/>
          <w:b/>
          <w:kern w:val="0"/>
          <w:sz w:val="24"/>
          <w:szCs w:val="24"/>
        </w:rPr>
        <w:t>教师申报管理</w:t>
      </w:r>
    </w:p>
    <w:p w:rsidR="002D4516" w:rsidRDefault="002D4516" w:rsidP="002D4516">
      <w:pPr>
        <w:pStyle w:val="a3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1）系所或院系对申报题目的批准</w:t>
      </w:r>
    </w:p>
    <w:p w:rsidR="00513074" w:rsidRPr="002D4516" w:rsidRDefault="002D4516" w:rsidP="002D4516">
      <w:pPr>
        <w:ind w:firstLineChars="150" w:firstLine="360"/>
        <w:rPr>
          <w:rFonts w:ascii="宋体" w:eastAsia="宋体" w:hAnsi="宋体" w:cs="宋体"/>
          <w:kern w:val="0"/>
          <w:sz w:val="24"/>
          <w:szCs w:val="24"/>
        </w:rPr>
      </w:pPr>
      <w:r w:rsidRPr="002D4516">
        <w:rPr>
          <w:rFonts w:ascii="宋体" w:eastAsia="宋体" w:hAnsi="宋体" w:cs="宋体" w:hint="eastAsia"/>
          <w:kern w:val="0"/>
          <w:sz w:val="24"/>
          <w:szCs w:val="24"/>
        </w:rPr>
        <w:t>2）对申报题目进行增</w:t>
      </w:r>
      <w:r>
        <w:rPr>
          <w:rFonts w:ascii="宋体" w:eastAsia="宋体" w:hAnsi="宋体" w:cs="宋体" w:hint="eastAsia"/>
          <w:kern w:val="0"/>
          <w:sz w:val="24"/>
          <w:szCs w:val="24"/>
        </w:rPr>
        <w:t>加、</w:t>
      </w:r>
      <w:r w:rsidRPr="002D4516">
        <w:rPr>
          <w:rFonts w:ascii="宋体" w:eastAsia="宋体" w:hAnsi="宋体" w:cs="宋体" w:hint="eastAsia"/>
          <w:kern w:val="0"/>
          <w:sz w:val="24"/>
          <w:szCs w:val="24"/>
        </w:rPr>
        <w:t>删</w:t>
      </w:r>
      <w:r>
        <w:rPr>
          <w:rFonts w:ascii="宋体" w:eastAsia="宋体" w:hAnsi="宋体" w:cs="宋体" w:hint="eastAsia"/>
          <w:kern w:val="0"/>
          <w:sz w:val="24"/>
          <w:szCs w:val="24"/>
        </w:rPr>
        <w:t>除、修</w:t>
      </w:r>
      <w:r w:rsidRPr="002D4516">
        <w:rPr>
          <w:rFonts w:ascii="宋体" w:eastAsia="宋体" w:hAnsi="宋体" w:cs="宋体" w:hint="eastAsia"/>
          <w:kern w:val="0"/>
          <w:sz w:val="24"/>
          <w:szCs w:val="24"/>
        </w:rPr>
        <w:t>改</w:t>
      </w:r>
      <w:r>
        <w:rPr>
          <w:rFonts w:ascii="宋体" w:eastAsia="宋体" w:hAnsi="宋体" w:cs="宋体" w:hint="eastAsia"/>
          <w:kern w:val="0"/>
          <w:sz w:val="24"/>
          <w:szCs w:val="24"/>
        </w:rPr>
        <w:t>和</w:t>
      </w:r>
      <w:r w:rsidRPr="002D4516">
        <w:rPr>
          <w:rFonts w:ascii="宋体" w:eastAsia="宋体" w:hAnsi="宋体" w:cs="宋体" w:hint="eastAsia"/>
          <w:kern w:val="0"/>
          <w:sz w:val="24"/>
          <w:szCs w:val="24"/>
        </w:rPr>
        <w:t>查</w:t>
      </w:r>
      <w:r>
        <w:rPr>
          <w:rFonts w:ascii="宋体" w:eastAsia="宋体" w:hAnsi="宋体" w:cs="宋体" w:hint="eastAsia"/>
          <w:kern w:val="0"/>
          <w:sz w:val="24"/>
          <w:szCs w:val="24"/>
        </w:rPr>
        <w:t>看</w:t>
      </w:r>
      <w:r w:rsidRPr="002D4516">
        <w:rPr>
          <w:rFonts w:ascii="宋体" w:eastAsia="宋体" w:hAnsi="宋体" w:cs="宋体" w:hint="eastAsia"/>
          <w:kern w:val="0"/>
          <w:sz w:val="24"/>
          <w:szCs w:val="24"/>
        </w:rPr>
        <w:t>管理。</w:t>
      </w:r>
    </w:p>
    <w:p w:rsidR="002D4516" w:rsidRPr="002D4516" w:rsidRDefault="002D4516" w:rsidP="002D451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49245" cy="4820355"/>
            <wp:effectExtent l="0" t="0" r="0" b="0"/>
            <wp:docPr id="4" name="图片 4" descr="C:\Users\Administrator\AppData\Roaming\Tencent\Users\381862399\QQ\WinTemp\RichOle\OZA]5CWU5B@6RUVKD43~L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381862399\QQ\WinTemp\RichOle\OZA]5CWU5B@6RUVKD43~LD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81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2C" w:rsidRPr="00513074" w:rsidRDefault="0025352C" w:rsidP="00513074">
      <w:pPr>
        <w:pStyle w:val="a3"/>
        <w:ind w:firstLine="480"/>
        <w:rPr>
          <w:rFonts w:ascii="宋体" w:eastAsia="宋体" w:hAnsi="宋体" w:cs="宋体"/>
          <w:kern w:val="0"/>
          <w:sz w:val="24"/>
          <w:szCs w:val="24"/>
        </w:rPr>
      </w:pPr>
    </w:p>
    <w:p w:rsidR="00513074" w:rsidRPr="00704ACE" w:rsidRDefault="00D81AC8" w:rsidP="00513074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704ACE">
        <w:rPr>
          <w:rFonts w:ascii="宋体" w:eastAsia="宋体" w:hAnsi="宋体" w:cs="宋体" w:hint="eastAsia"/>
          <w:b/>
          <w:kern w:val="0"/>
          <w:sz w:val="24"/>
          <w:szCs w:val="24"/>
        </w:rPr>
        <w:lastRenderedPageBreak/>
        <w:t>任务管理</w:t>
      </w:r>
    </w:p>
    <w:p w:rsidR="00D81AC8" w:rsidRDefault="00D81AC8" w:rsidP="00D81AC8">
      <w:pPr>
        <w:pStyle w:val="a3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任务的修改和删除。</w:t>
      </w:r>
    </w:p>
    <w:p w:rsidR="00D81AC8" w:rsidRPr="00D81AC8" w:rsidRDefault="00D81AC8" w:rsidP="00D81AC8">
      <w:pPr>
        <w:pStyle w:val="a3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01AC4E3" wp14:editId="0DFFFCCE">
            <wp:extent cx="4831882" cy="2387065"/>
            <wp:effectExtent l="0" t="0" r="6985" b="0"/>
            <wp:docPr id="5" name="图片 5" descr="C:\Users\Administrator\AppData\Roaming\Tencent\Users\381862399\QQ\WinTemp\RichOle\QG%R35E)N]084`_EO]Y]3J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381862399\QQ\WinTemp\RichOle\QG%R35E)N]084`_EO]Y]3J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84" cy="238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C8" w:rsidRPr="00513074" w:rsidRDefault="00D81AC8" w:rsidP="00D81AC8">
      <w:pPr>
        <w:pStyle w:val="a3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13074" w:rsidRDefault="00513074" w:rsidP="00513074">
      <w:pPr>
        <w:pStyle w:val="a3"/>
        <w:ind w:left="360" w:firstLineChars="0" w:firstLine="0"/>
      </w:pPr>
    </w:p>
    <w:p w:rsidR="0025352C" w:rsidRDefault="0025352C" w:rsidP="00513074">
      <w:pPr>
        <w:pStyle w:val="a3"/>
        <w:ind w:left="360" w:firstLineChars="0" w:firstLine="0"/>
      </w:pPr>
    </w:p>
    <w:p w:rsidR="00513074" w:rsidRPr="00704ACE" w:rsidRDefault="00425B61" w:rsidP="00704ACE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704ACE">
        <w:rPr>
          <w:rFonts w:ascii="宋体" w:eastAsia="宋体" w:hAnsi="宋体" w:cs="宋体" w:hint="eastAsia"/>
          <w:b/>
          <w:kern w:val="0"/>
          <w:sz w:val="24"/>
          <w:szCs w:val="24"/>
        </w:rPr>
        <w:t>学生选题</w:t>
      </w:r>
    </w:p>
    <w:p w:rsidR="00425B61" w:rsidRDefault="001D00F4" w:rsidP="00425B61">
      <w:pPr>
        <w:pStyle w:val="a3"/>
        <w:ind w:left="360" w:firstLineChars="0" w:firstLine="0"/>
      </w:pPr>
      <w:r>
        <w:rPr>
          <w:rFonts w:hint="eastAsia"/>
        </w:rPr>
        <w:t>可以查看学生选题情况</w:t>
      </w:r>
    </w:p>
    <w:p w:rsidR="00425B61" w:rsidRDefault="00425B61" w:rsidP="00425B61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B827971" wp14:editId="43E40C18">
            <wp:extent cx="5274310" cy="2966799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B61" w:rsidRDefault="00425B61" w:rsidP="00425B61">
      <w:pPr>
        <w:pStyle w:val="a3"/>
        <w:ind w:left="360" w:firstLineChars="0" w:firstLine="0"/>
      </w:pPr>
    </w:p>
    <w:p w:rsidR="00425B61" w:rsidRDefault="001D00F4" w:rsidP="00425B61">
      <w:pPr>
        <w:pStyle w:val="a3"/>
        <w:ind w:left="360" w:firstLineChars="0" w:firstLine="0"/>
      </w:pPr>
      <w:r>
        <w:rPr>
          <w:rFonts w:hint="eastAsia"/>
        </w:rPr>
        <w:t>院系可以对学生选题进行审核和管理。</w:t>
      </w:r>
    </w:p>
    <w:p w:rsidR="00425B61" w:rsidRDefault="00425B61" w:rsidP="00425B61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91CDCDC" wp14:editId="6DD92253">
            <wp:extent cx="6621429" cy="3724553"/>
            <wp:effectExtent l="0" t="0" r="825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3103" cy="37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B61" w:rsidRPr="00704ACE" w:rsidRDefault="001D00F4" w:rsidP="00704ACE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704ACE">
        <w:rPr>
          <w:rFonts w:ascii="宋体" w:eastAsia="宋体" w:hAnsi="宋体" w:cs="宋体" w:hint="eastAsia"/>
          <w:b/>
          <w:kern w:val="0"/>
          <w:sz w:val="24"/>
          <w:szCs w:val="24"/>
        </w:rPr>
        <w:t>毕业设计过程监控</w:t>
      </w:r>
    </w:p>
    <w:p w:rsidR="003B7AB7" w:rsidRDefault="003B7AB7" w:rsidP="003B7AB7">
      <w:pPr>
        <w:pStyle w:val="a3"/>
        <w:ind w:left="360" w:firstLineChars="0" w:firstLine="0"/>
      </w:pPr>
      <w:r>
        <w:rPr>
          <w:rFonts w:hint="eastAsia"/>
        </w:rPr>
        <w:t>可以下载文献综述、开题报告和论文。如果在</w:t>
      </w:r>
      <w:r>
        <w:rPr>
          <w:rFonts w:hint="eastAsia"/>
        </w:rPr>
        <w:t>1</w:t>
      </w:r>
      <w:r>
        <w:rPr>
          <w:rFonts w:hint="eastAsia"/>
        </w:rPr>
        <w:t>信息设置中设置的是三合一，那么只能下载三合一，否则只可以单个下载。还可以进行审核。</w:t>
      </w:r>
    </w:p>
    <w:p w:rsidR="001D00F4" w:rsidRPr="001D00F4" w:rsidRDefault="001D00F4" w:rsidP="001D00F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C2571EE" wp14:editId="4390A408">
            <wp:extent cx="3018717" cy="2068381"/>
            <wp:effectExtent l="0" t="0" r="0" b="8255"/>
            <wp:docPr id="8" name="图片 8" descr="C:\Documents and Settings\Administrator\Application Data\Tencent\Users\381862399\TIM\WinTemp\RichOle\5O1VU6@J5B2K5SX$GH~HM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Tencent\Users\381862399\TIM\WinTemp\RichOle\5O1VU6@J5B2K5SX$GH~HM9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12" cy="206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B7" w:rsidRPr="00704ACE" w:rsidRDefault="00AA0A34" w:rsidP="00704ACE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704ACE">
        <w:rPr>
          <w:rFonts w:ascii="宋体" w:eastAsia="宋体" w:hAnsi="宋体" w:cs="宋体" w:hint="eastAsia"/>
          <w:b/>
          <w:kern w:val="0"/>
          <w:sz w:val="24"/>
          <w:szCs w:val="24"/>
        </w:rPr>
        <w:t>开题报告</w:t>
      </w:r>
      <w:r w:rsidR="00E236B3" w:rsidRPr="00704ACE">
        <w:rPr>
          <w:rFonts w:ascii="宋体" w:eastAsia="宋体" w:hAnsi="宋体" w:cs="宋体" w:hint="eastAsia"/>
          <w:b/>
          <w:kern w:val="0"/>
          <w:sz w:val="24"/>
          <w:szCs w:val="24"/>
        </w:rPr>
        <w:t>答辩小组维护</w:t>
      </w:r>
    </w:p>
    <w:p w:rsidR="00E236B3" w:rsidRDefault="00E236B3" w:rsidP="00E236B3">
      <w:pPr>
        <w:pStyle w:val="a3"/>
        <w:ind w:left="360" w:firstLineChars="0" w:firstLine="0"/>
      </w:pPr>
      <w:r>
        <w:rPr>
          <w:rFonts w:hint="eastAsia"/>
        </w:rPr>
        <w:t xml:space="preserve">  </w:t>
      </w:r>
      <w:r>
        <w:rPr>
          <w:rFonts w:hint="eastAsia"/>
        </w:rPr>
        <w:t>答辩小组成员的添加和修改，只有答辩小组的成员才能录评语成绩。</w:t>
      </w:r>
    </w:p>
    <w:p w:rsidR="00E236B3" w:rsidRPr="00E236B3" w:rsidRDefault="00E236B3" w:rsidP="00E236B3">
      <w:pPr>
        <w:pStyle w:val="a3"/>
        <w:ind w:left="360"/>
      </w:pPr>
      <w:r w:rsidRPr="00E236B3">
        <w:rPr>
          <w:noProof/>
        </w:rPr>
        <w:lastRenderedPageBreak/>
        <w:drawing>
          <wp:inline distT="0" distB="0" distL="0" distR="0">
            <wp:extent cx="4198962" cy="2183642"/>
            <wp:effectExtent l="0" t="0" r="0" b="7620"/>
            <wp:docPr id="7" name="图片 7" descr="C:\Documents and Settings\Administrator\Application Data\Tencent\Users\381862399\TIM\WinTemp\RichOle\DWYE8EH~YO0Q_[[CHSJW{F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Tencent\Users\381862399\TIM\WinTemp\RichOle\DWYE8EH~YO0Q_[[CHSJW{F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472" cy="218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6B3" w:rsidRPr="00E236B3" w:rsidRDefault="00E236B3" w:rsidP="00E236B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403455" cy="2479343"/>
            <wp:effectExtent l="0" t="0" r="0" b="0"/>
            <wp:docPr id="9" name="图片 9" descr="C:\Documents and Settings\Administrator\Application Data\Tencent\Users\381862399\TIM\WinTemp\RichOle\O)IS)}B5SA11AVXO~H2XF[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Tencent\Users\381862399\TIM\WinTemp\RichOle\O)IS)}B5SA11AVXO~H2XF[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90" cy="247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6B3" w:rsidRPr="00704ACE" w:rsidRDefault="00AA0A34" w:rsidP="00704ACE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704ACE">
        <w:rPr>
          <w:rFonts w:ascii="宋体" w:eastAsia="宋体" w:hAnsi="宋体" w:cs="宋体" w:hint="eastAsia"/>
          <w:b/>
          <w:kern w:val="0"/>
          <w:sz w:val="24"/>
          <w:szCs w:val="24"/>
        </w:rPr>
        <w:t>开题报告</w:t>
      </w:r>
      <w:r w:rsidR="00E236B3" w:rsidRPr="00704ACE">
        <w:rPr>
          <w:rFonts w:ascii="宋体" w:eastAsia="宋体" w:hAnsi="宋体" w:cs="宋体" w:hint="eastAsia"/>
          <w:b/>
          <w:kern w:val="0"/>
          <w:sz w:val="24"/>
          <w:szCs w:val="24"/>
        </w:rPr>
        <w:t>答辩</w:t>
      </w:r>
      <w:r w:rsidR="0025153F" w:rsidRPr="00704ACE">
        <w:rPr>
          <w:rFonts w:ascii="宋体" w:eastAsia="宋体" w:hAnsi="宋体" w:cs="宋体" w:hint="eastAsia"/>
          <w:b/>
          <w:kern w:val="0"/>
          <w:sz w:val="24"/>
          <w:szCs w:val="24"/>
        </w:rPr>
        <w:t>安排</w:t>
      </w:r>
    </w:p>
    <w:p w:rsidR="001D00F4" w:rsidRDefault="0025153F" w:rsidP="001D00F4">
      <w:pPr>
        <w:pStyle w:val="a3"/>
        <w:ind w:left="360" w:firstLineChars="0" w:firstLine="0"/>
      </w:pPr>
      <w:r>
        <w:rPr>
          <w:rFonts w:hint="eastAsia"/>
        </w:rPr>
        <w:t>可以对答辩的时间地点进行安排。</w:t>
      </w:r>
    </w:p>
    <w:p w:rsidR="0025153F" w:rsidRPr="0025153F" w:rsidRDefault="0025153F" w:rsidP="0025153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39780" cy="2629469"/>
            <wp:effectExtent l="0" t="0" r="0" b="0"/>
            <wp:docPr id="10" name="图片 10" descr="C:\Documents and Settings\Administrator\Application Data\Tencent\Users\381862399\TIM\WinTemp\RichOle\PC%S0@UJL`{4COQS)QSQ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Application Data\Tencent\Users\381862399\TIM\WinTemp\RichOle\PC%S0@UJL`{4COQS)QSQ81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152" cy="262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3F" w:rsidRDefault="0025153F" w:rsidP="001D00F4">
      <w:pPr>
        <w:pStyle w:val="a3"/>
        <w:ind w:left="360" w:firstLineChars="0" w:firstLine="0"/>
      </w:pPr>
      <w:r>
        <w:rPr>
          <w:rFonts w:hint="eastAsia"/>
        </w:rPr>
        <w:t>也可以对学生进行删除和查看相关信息。</w:t>
      </w:r>
    </w:p>
    <w:p w:rsidR="0025153F" w:rsidRPr="0025153F" w:rsidRDefault="0025153F" w:rsidP="0025153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560924" cy="2320119"/>
            <wp:effectExtent l="0" t="0" r="0" b="4445"/>
            <wp:docPr id="11" name="图片 11" descr="C:\Documents and Settings\Administrator\Application Data\Tencent\Users\381862399\TIM\WinTemp\RichOle\ZI2VZ}L{8DA`HA9~}JX%[X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Application Data\Tencent\Users\381862399\TIM\WinTemp\RichOle\ZI2VZ}L{8DA`HA9~}JX%[X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529" cy="232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3F" w:rsidRDefault="0025153F" w:rsidP="001D00F4">
      <w:pPr>
        <w:pStyle w:val="a3"/>
        <w:ind w:left="360" w:firstLineChars="0" w:firstLine="0"/>
      </w:pPr>
    </w:p>
    <w:p w:rsidR="00992738" w:rsidRDefault="00992738" w:rsidP="001D00F4">
      <w:pPr>
        <w:pStyle w:val="a3"/>
        <w:ind w:left="360" w:firstLineChars="0" w:firstLine="0"/>
      </w:pPr>
    </w:p>
    <w:p w:rsidR="00992738" w:rsidRPr="00704ACE" w:rsidRDefault="00AA0A34" w:rsidP="00704ACE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704ACE">
        <w:rPr>
          <w:rFonts w:ascii="宋体" w:eastAsia="宋体" w:hAnsi="宋体" w:cs="宋体" w:hint="eastAsia"/>
          <w:b/>
          <w:kern w:val="0"/>
          <w:sz w:val="24"/>
          <w:szCs w:val="24"/>
        </w:rPr>
        <w:t>毕业设计</w:t>
      </w:r>
      <w:r w:rsidR="00992738" w:rsidRPr="00704ACE">
        <w:rPr>
          <w:rFonts w:ascii="宋体" w:eastAsia="宋体" w:hAnsi="宋体" w:cs="宋体" w:hint="eastAsia"/>
          <w:b/>
          <w:kern w:val="0"/>
          <w:sz w:val="24"/>
          <w:szCs w:val="24"/>
        </w:rPr>
        <w:t>答辩资格审核</w:t>
      </w:r>
    </w:p>
    <w:p w:rsidR="00992738" w:rsidRDefault="00992738" w:rsidP="001D00F4">
      <w:pPr>
        <w:pStyle w:val="a3"/>
        <w:ind w:left="360" w:firstLineChars="0" w:firstLine="0"/>
      </w:pPr>
      <w:r>
        <w:rPr>
          <w:rFonts w:hint="eastAsia"/>
        </w:rPr>
        <w:t>对学生的答辩资格进行审核，同意答辩的同学才能参加答辩。</w:t>
      </w:r>
    </w:p>
    <w:p w:rsidR="00992738" w:rsidRPr="00992738" w:rsidRDefault="00992738" w:rsidP="0099273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C73B4B6" wp14:editId="3DE88E26">
            <wp:extent cx="3872089" cy="2003778"/>
            <wp:effectExtent l="0" t="0" r="0" b="0"/>
            <wp:docPr id="12" name="图片 12" descr="C:\Documents and Settings\Administrator\Application Data\Tencent\Users\381862399\TIM\WinTemp\RichOle\WS4PY}J{{@7)WMAF)VH19D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Application Data\Tencent\Users\381862399\TIM\WinTemp\RichOle\WS4PY}J{{@7)WMAF)VH19D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555" cy="200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38" w:rsidRPr="00704ACE" w:rsidRDefault="00AA0A34" w:rsidP="00704ACE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704ACE">
        <w:rPr>
          <w:rFonts w:ascii="宋体" w:eastAsia="宋体" w:hAnsi="宋体" w:cs="宋体" w:hint="eastAsia"/>
          <w:b/>
          <w:kern w:val="0"/>
          <w:sz w:val="24"/>
          <w:szCs w:val="24"/>
        </w:rPr>
        <w:t>毕业设计答辩小组维护</w:t>
      </w:r>
    </w:p>
    <w:p w:rsidR="00AA0A34" w:rsidRDefault="00AA0A34" w:rsidP="00AA0A34">
      <w:pPr>
        <w:pStyle w:val="a3"/>
        <w:ind w:left="360" w:firstLineChars="0" w:firstLine="0"/>
      </w:pPr>
      <w:r>
        <w:rPr>
          <w:rFonts w:hint="eastAsia"/>
        </w:rPr>
        <w:t>和开题报告答辩小组维护同样道理。</w:t>
      </w:r>
    </w:p>
    <w:p w:rsidR="00AA0A34" w:rsidRPr="00704ACE" w:rsidRDefault="00AA0A34" w:rsidP="00704ACE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704ACE">
        <w:rPr>
          <w:rFonts w:ascii="宋体" w:eastAsia="宋体" w:hAnsi="宋体" w:cs="宋体" w:hint="eastAsia"/>
          <w:b/>
          <w:kern w:val="0"/>
          <w:sz w:val="24"/>
          <w:szCs w:val="24"/>
        </w:rPr>
        <w:t>毕业设计答辩安排</w:t>
      </w:r>
    </w:p>
    <w:p w:rsidR="00AA0A34" w:rsidRDefault="00AA0A34" w:rsidP="00AB38D0">
      <w:pPr>
        <w:ind w:firstLineChars="150" w:firstLine="315"/>
      </w:pPr>
      <w:r>
        <w:rPr>
          <w:rFonts w:hint="eastAsia"/>
        </w:rPr>
        <w:t>和开题报告答辩安排维护同样道理。</w:t>
      </w:r>
    </w:p>
    <w:p w:rsidR="00AB38D0" w:rsidRPr="00704ACE" w:rsidRDefault="00AB38D0" w:rsidP="00704ACE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704ACE">
        <w:rPr>
          <w:rFonts w:ascii="宋体" w:eastAsia="宋体" w:hAnsi="宋体" w:cs="宋体" w:hint="eastAsia"/>
          <w:b/>
          <w:kern w:val="0"/>
          <w:sz w:val="24"/>
          <w:szCs w:val="24"/>
        </w:rPr>
        <w:t>优秀毕业论文管理</w:t>
      </w:r>
    </w:p>
    <w:p w:rsidR="00AB38D0" w:rsidRDefault="00AB38D0" w:rsidP="00AA0A34">
      <w:pPr>
        <w:pStyle w:val="a3"/>
        <w:ind w:left="360" w:firstLineChars="0" w:firstLine="0"/>
      </w:pPr>
      <w:r>
        <w:rPr>
          <w:rFonts w:hint="eastAsia"/>
        </w:rPr>
        <w:t>可以对优秀毕业论文进行修改，导出等操作。</w:t>
      </w:r>
    </w:p>
    <w:p w:rsidR="00AB38D0" w:rsidRDefault="00AB38D0" w:rsidP="00AB38D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82591" cy="4076700"/>
            <wp:effectExtent l="0" t="0" r="0" b="0"/>
            <wp:docPr id="13" name="图片 13" descr="C:\Documents and Settings\Administrator\Application Data\Tencent\Users\381862399\TIM\WinTemp\RichOle\7$S)]_Z[5$YGW~@GLO1@P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Application Data\Tencent\Users\381862399\TIM\WinTemp\RichOle\7$S)]_Z[5$YGW~@GLO1@PHP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137" cy="410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F8" w:rsidRDefault="008A11F8" w:rsidP="00AB38D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8A11F8" w:rsidRDefault="008A11F8" w:rsidP="00AB38D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8A11F8" w:rsidRDefault="008A11F8" w:rsidP="00AB38D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</w:p>
    <w:p w:rsidR="008A11F8" w:rsidRDefault="008A11F8" w:rsidP="00AB38D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8A11F8" w:rsidRDefault="008A11F8" w:rsidP="00AB38D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8A11F8" w:rsidRDefault="008A11F8" w:rsidP="00AB38D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8A11F8" w:rsidRDefault="008A11F8" w:rsidP="00AB38D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8A11F8" w:rsidRDefault="008A11F8" w:rsidP="00AB38D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8A11F8" w:rsidRPr="00AB38D0" w:rsidRDefault="008A11F8" w:rsidP="00AB38D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8A11F8" w:rsidRPr="00704ACE" w:rsidRDefault="008A11F8" w:rsidP="00704ACE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704ACE">
        <w:rPr>
          <w:rFonts w:ascii="宋体" w:eastAsia="宋体" w:hAnsi="宋体" w:cs="宋体" w:hint="eastAsia"/>
          <w:b/>
          <w:kern w:val="0"/>
          <w:sz w:val="24"/>
          <w:szCs w:val="24"/>
        </w:rPr>
        <w:t>成绩录入修改</w:t>
      </w:r>
    </w:p>
    <w:p w:rsidR="00AB38D0" w:rsidRDefault="008A11F8" w:rsidP="00AA0A34">
      <w:pPr>
        <w:pStyle w:val="a3"/>
        <w:ind w:left="360" w:firstLineChars="0" w:firstLine="0"/>
      </w:pPr>
      <w:r>
        <w:rPr>
          <w:rFonts w:hint="eastAsia"/>
        </w:rPr>
        <w:t>可以对成绩比率进行设置。</w:t>
      </w:r>
    </w:p>
    <w:p w:rsidR="008A11F8" w:rsidRPr="008A11F8" w:rsidRDefault="008A11F8" w:rsidP="008A11F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20354" cy="2105377"/>
            <wp:effectExtent l="0" t="0" r="0" b="9525"/>
            <wp:docPr id="14" name="图片 14" descr="C:\Documents and Settings\Administrator\Application Data\Tencent\Users\381862399\TIM\WinTemp\RichOle\}P0P819LR_IIZ}F08O1N8{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Application Data\Tencent\Users\381862399\TIM\WinTemp\RichOle\}P0P819LR_IIZ}F08O1N8{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532" cy="21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F8" w:rsidRPr="0025153F" w:rsidRDefault="008A11F8" w:rsidP="00AA0A34">
      <w:pPr>
        <w:pStyle w:val="a3"/>
        <w:ind w:left="360" w:firstLineChars="0" w:firstLine="0"/>
      </w:pPr>
    </w:p>
    <w:sectPr w:rsidR="008A11F8" w:rsidRPr="0025153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95C" w:rsidRDefault="00C5095C" w:rsidP="001D00F4">
      <w:r>
        <w:separator/>
      </w:r>
    </w:p>
  </w:endnote>
  <w:endnote w:type="continuationSeparator" w:id="0">
    <w:p w:rsidR="00C5095C" w:rsidRDefault="00C5095C" w:rsidP="001D0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284" w:rsidRDefault="00D3328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284" w:rsidRDefault="00D3328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284" w:rsidRDefault="00D3328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95C" w:rsidRDefault="00C5095C" w:rsidP="001D00F4">
      <w:r>
        <w:separator/>
      </w:r>
    </w:p>
  </w:footnote>
  <w:footnote w:type="continuationSeparator" w:id="0">
    <w:p w:rsidR="00C5095C" w:rsidRDefault="00C5095C" w:rsidP="001D00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284" w:rsidRDefault="00D3328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0F4" w:rsidRDefault="001D00F4" w:rsidP="00D33284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284" w:rsidRDefault="00D3328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E0242E"/>
    <w:multiLevelType w:val="hybridMultilevel"/>
    <w:tmpl w:val="CE7AAE4E"/>
    <w:lvl w:ilvl="0" w:tplc="8A7C287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31B"/>
    <w:rsid w:val="000129E3"/>
    <w:rsid w:val="00197BC9"/>
    <w:rsid w:val="001D00F4"/>
    <w:rsid w:val="0025153F"/>
    <w:rsid w:val="0025352C"/>
    <w:rsid w:val="002D4516"/>
    <w:rsid w:val="003B7AB7"/>
    <w:rsid w:val="003C1C37"/>
    <w:rsid w:val="00425B61"/>
    <w:rsid w:val="00513074"/>
    <w:rsid w:val="006D2080"/>
    <w:rsid w:val="00704ACE"/>
    <w:rsid w:val="00831D5A"/>
    <w:rsid w:val="008A11F8"/>
    <w:rsid w:val="00920345"/>
    <w:rsid w:val="00992738"/>
    <w:rsid w:val="00AA0A34"/>
    <w:rsid w:val="00AB38D0"/>
    <w:rsid w:val="00B4431B"/>
    <w:rsid w:val="00C30931"/>
    <w:rsid w:val="00C5095C"/>
    <w:rsid w:val="00D11D13"/>
    <w:rsid w:val="00D33284"/>
    <w:rsid w:val="00D51EC7"/>
    <w:rsid w:val="00D55CDB"/>
    <w:rsid w:val="00D81AC8"/>
    <w:rsid w:val="00E2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DD653E4-7E09-4DB8-8AD7-8C982C7F3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07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51307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3074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1D00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D00F4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D00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D00F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7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0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6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7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0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5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9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7</Pages>
  <Words>81</Words>
  <Characters>462</Characters>
  <Application>Microsoft Office Word</Application>
  <DocSecurity>0</DocSecurity>
  <Lines>3</Lines>
  <Paragraphs>1</Paragraphs>
  <ScaleCrop>false</ScaleCrop>
  <Company>微软中国有限公司</Company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Dell</cp:lastModifiedBy>
  <cp:revision>20</cp:revision>
  <dcterms:created xsi:type="dcterms:W3CDTF">2017-05-10T07:29:00Z</dcterms:created>
  <dcterms:modified xsi:type="dcterms:W3CDTF">2017-05-25T01:02:00Z</dcterms:modified>
</cp:coreProperties>
</file>